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DA9672" w14:textId="33ACB39E" w:rsidR="001F7523" w:rsidRPr="00AC1D5C" w:rsidRDefault="0003695D">
      <w:pPr>
        <w:rPr>
          <w:rFonts w:ascii="Times New Roman" w:hAnsi="Times New Roman" w:cs="Times New Roman"/>
        </w:rPr>
      </w:pPr>
      <w:r w:rsidRPr="00AC1D5C">
        <w:rPr>
          <w:rFonts w:ascii="Times New Roman" w:hAnsi="Times New Roman" w:cs="Times New Roman"/>
          <w:noProof/>
        </w:rPr>
        <w:drawing>
          <wp:inline distT="0" distB="0" distL="0" distR="0" wp14:anchorId="03737763" wp14:editId="58EA1CF2">
            <wp:extent cx="5486400" cy="9194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BS_HorizOnLigh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BC501" w14:textId="77777777" w:rsidR="001F7523" w:rsidRPr="00AC1D5C" w:rsidRDefault="001F7523">
      <w:pPr>
        <w:rPr>
          <w:rFonts w:ascii="Times New Roman" w:hAnsi="Times New Roman" w:cs="Times New Roman"/>
        </w:rPr>
      </w:pPr>
    </w:p>
    <w:p w14:paraId="6FBC9E7A" w14:textId="22719DC9" w:rsidR="008445E5" w:rsidRPr="00C2345D" w:rsidRDefault="008445E5" w:rsidP="008445E5">
      <w:pPr>
        <w:rPr>
          <w:rFonts w:ascii="Times New Roman" w:hAnsi="Times New Roman" w:cs="Times New Roman"/>
        </w:rPr>
      </w:pPr>
      <w:r w:rsidRPr="00C2345D">
        <w:rPr>
          <w:rFonts w:ascii="Times New Roman" w:hAnsi="Times New Roman" w:cs="Times New Roman"/>
        </w:rPr>
        <w:t>TO:</w:t>
      </w:r>
      <w:r w:rsidRPr="00C2345D">
        <w:rPr>
          <w:rFonts w:ascii="Times New Roman" w:hAnsi="Times New Roman" w:cs="Times New Roman"/>
        </w:rPr>
        <w:tab/>
      </w:r>
      <w:r w:rsidR="008D3A4B">
        <w:rPr>
          <w:rFonts w:ascii="Times New Roman" w:hAnsi="Times New Roman" w:cs="Times New Roman"/>
        </w:rPr>
        <w:t>Faculty and Staff in the College of Humanities and Behavioral Sciences</w:t>
      </w:r>
    </w:p>
    <w:p w14:paraId="533A08CD" w14:textId="3EA74C3B" w:rsidR="008445E5" w:rsidRPr="00C2345D" w:rsidRDefault="008445E5" w:rsidP="008445E5">
      <w:pPr>
        <w:rPr>
          <w:rFonts w:ascii="Times New Roman" w:hAnsi="Times New Roman" w:cs="Times New Roman"/>
        </w:rPr>
      </w:pPr>
      <w:r w:rsidRPr="00C2345D">
        <w:rPr>
          <w:rFonts w:ascii="Times New Roman" w:hAnsi="Times New Roman" w:cs="Times New Roman"/>
        </w:rPr>
        <w:t xml:space="preserve">FR:  </w:t>
      </w:r>
      <w:r w:rsidRPr="00C2345D">
        <w:rPr>
          <w:rFonts w:ascii="Times New Roman" w:hAnsi="Times New Roman" w:cs="Times New Roman"/>
        </w:rPr>
        <w:tab/>
        <w:t xml:space="preserve">Dr. Matthew J. </w:t>
      </w:r>
      <w:r w:rsidR="00575665">
        <w:rPr>
          <w:rFonts w:ascii="Times New Roman" w:hAnsi="Times New Roman" w:cs="Times New Roman"/>
        </w:rPr>
        <w:t>Smith</w:t>
      </w:r>
      <w:r w:rsidRPr="00C2345D">
        <w:rPr>
          <w:rFonts w:ascii="Times New Roman" w:hAnsi="Times New Roman" w:cs="Times New Roman"/>
        </w:rPr>
        <w:t xml:space="preserve">, Dean </w:t>
      </w:r>
    </w:p>
    <w:p w14:paraId="7470833A" w14:textId="2AB3DD9C" w:rsidR="008445E5" w:rsidRPr="00C2345D" w:rsidRDefault="008445E5" w:rsidP="008445E5">
      <w:pPr>
        <w:rPr>
          <w:rFonts w:ascii="Times New Roman" w:hAnsi="Times New Roman" w:cs="Times New Roman"/>
        </w:rPr>
      </w:pPr>
      <w:r w:rsidRPr="00C2345D">
        <w:rPr>
          <w:rFonts w:ascii="Times New Roman" w:hAnsi="Times New Roman" w:cs="Times New Roman"/>
        </w:rPr>
        <w:t>DA:</w:t>
      </w:r>
      <w:r w:rsidRPr="00C2345D">
        <w:rPr>
          <w:rFonts w:ascii="Times New Roman" w:hAnsi="Times New Roman" w:cs="Times New Roman"/>
        </w:rPr>
        <w:tab/>
      </w:r>
      <w:r w:rsidR="008D3A4B">
        <w:rPr>
          <w:rFonts w:ascii="Times New Roman" w:hAnsi="Times New Roman" w:cs="Times New Roman"/>
        </w:rPr>
        <w:t xml:space="preserve">March </w:t>
      </w:r>
      <w:r w:rsidR="00B21652">
        <w:rPr>
          <w:rFonts w:ascii="Times New Roman" w:hAnsi="Times New Roman" w:cs="Times New Roman"/>
        </w:rPr>
        <w:t>19</w:t>
      </w:r>
      <w:r w:rsidRPr="00C2345D">
        <w:rPr>
          <w:rFonts w:ascii="Times New Roman" w:hAnsi="Times New Roman" w:cs="Times New Roman"/>
        </w:rPr>
        <w:t>, 20</w:t>
      </w:r>
      <w:r w:rsidR="003223B0">
        <w:rPr>
          <w:rFonts w:ascii="Times New Roman" w:hAnsi="Times New Roman" w:cs="Times New Roman"/>
        </w:rPr>
        <w:t>20</w:t>
      </w:r>
    </w:p>
    <w:p w14:paraId="1B673159" w14:textId="32C51822" w:rsidR="008445E5" w:rsidRPr="00C2345D" w:rsidRDefault="008445E5" w:rsidP="008445E5">
      <w:pPr>
        <w:ind w:left="720" w:hanging="720"/>
        <w:rPr>
          <w:rFonts w:ascii="Times New Roman" w:hAnsi="Times New Roman" w:cs="Times New Roman"/>
        </w:rPr>
      </w:pPr>
      <w:r w:rsidRPr="00C2345D">
        <w:rPr>
          <w:rFonts w:ascii="Times New Roman" w:hAnsi="Times New Roman" w:cs="Times New Roman"/>
        </w:rPr>
        <w:t>RE:</w:t>
      </w:r>
      <w:r w:rsidRPr="00C2345D">
        <w:rPr>
          <w:rFonts w:ascii="Times New Roman" w:hAnsi="Times New Roman" w:cs="Times New Roman"/>
        </w:rPr>
        <w:tab/>
      </w:r>
      <w:r w:rsidR="008D3A4B">
        <w:rPr>
          <w:rFonts w:ascii="Times New Roman" w:hAnsi="Times New Roman" w:cs="Times New Roman"/>
        </w:rPr>
        <w:t xml:space="preserve">Dean’s Report </w:t>
      </w:r>
      <w:r w:rsidRPr="00C2345D">
        <w:rPr>
          <w:rFonts w:ascii="Times New Roman" w:hAnsi="Times New Roman" w:cs="Times New Roman"/>
        </w:rPr>
        <w:t xml:space="preserve">  </w:t>
      </w:r>
    </w:p>
    <w:p w14:paraId="6FF7C59A" w14:textId="77777777" w:rsidR="001C5F7F" w:rsidRPr="00AC1D5C" w:rsidRDefault="001C5F7F">
      <w:pPr>
        <w:rPr>
          <w:rFonts w:ascii="Times New Roman" w:hAnsi="Times New Roman" w:cs="Times New Roman"/>
        </w:rPr>
      </w:pPr>
    </w:p>
    <w:p w14:paraId="59DB3869" w14:textId="6E4177C5" w:rsidR="00D63EB3" w:rsidRDefault="00D63EB3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 </w:t>
      </w:r>
      <w:r w:rsidR="00C35DB2">
        <w:rPr>
          <w:rFonts w:ascii="Times New Roman" w:hAnsi="Times New Roman" w:cs="Times New Roman"/>
        </w:rPr>
        <w:t xml:space="preserve">began my tenure as Interim Dean in the spring of 2018 and </w:t>
      </w:r>
      <w:r w:rsidR="003223B0">
        <w:rPr>
          <w:rFonts w:ascii="Times New Roman" w:hAnsi="Times New Roman" w:cs="Times New Roman"/>
        </w:rPr>
        <w:t>continued</w:t>
      </w:r>
      <w:r w:rsidR="00C35DB2">
        <w:rPr>
          <w:rFonts w:ascii="Times New Roman" w:hAnsi="Times New Roman" w:cs="Times New Roman"/>
        </w:rPr>
        <w:t xml:space="preserve"> in that role until appointed Dean of the College on February 25, 2020, following a national search. During my interview, I spoke about the three pillars upon which my tenure as Dean would be built: a prioritization of students and their educational needs, a desire to recognize people for their contributions, and an expectation of ownership for one’s larger responsibilities </w:t>
      </w:r>
      <w:r w:rsidR="00784252">
        <w:rPr>
          <w:rFonts w:ascii="Times New Roman" w:hAnsi="Times New Roman" w:cs="Times New Roman"/>
        </w:rPr>
        <w:t>within</w:t>
      </w:r>
      <w:r w:rsidR="00C35DB2">
        <w:rPr>
          <w:rFonts w:ascii="Times New Roman" w:hAnsi="Times New Roman" w:cs="Times New Roman"/>
        </w:rPr>
        <w:t xml:space="preserve"> one’s role</w:t>
      </w:r>
      <w:r w:rsidR="00FA12C6">
        <w:rPr>
          <w:rFonts w:ascii="Times New Roman" w:hAnsi="Times New Roman" w:cs="Times New Roman"/>
        </w:rPr>
        <w:t>.</w:t>
      </w:r>
      <w:r w:rsidR="00D342C0">
        <w:rPr>
          <w:rFonts w:ascii="Times New Roman" w:hAnsi="Times New Roman" w:cs="Times New Roman"/>
        </w:rPr>
        <w:t xml:space="preserve"> I believe those pillars are </w:t>
      </w:r>
      <w:r w:rsidR="001525B1">
        <w:rPr>
          <w:rFonts w:ascii="Times New Roman" w:hAnsi="Times New Roman" w:cs="Times New Roman"/>
        </w:rPr>
        <w:t xml:space="preserve">already </w:t>
      </w:r>
      <w:r w:rsidR="00D342C0">
        <w:rPr>
          <w:rFonts w:ascii="Times New Roman" w:hAnsi="Times New Roman" w:cs="Times New Roman"/>
        </w:rPr>
        <w:t>evident in the works cited below.</w:t>
      </w:r>
      <w:r w:rsidR="00FA12C6">
        <w:rPr>
          <w:rFonts w:ascii="Times New Roman" w:hAnsi="Times New Roman" w:cs="Times New Roman"/>
        </w:rPr>
        <w:t xml:space="preserve"> </w:t>
      </w:r>
    </w:p>
    <w:p w14:paraId="21667175" w14:textId="77777777" w:rsidR="00A31211" w:rsidRDefault="00A31211" w:rsidP="00120E46">
      <w:pPr>
        <w:rPr>
          <w:rFonts w:ascii="Times New Roman" w:hAnsi="Times New Roman" w:cs="Times New Roman"/>
        </w:rPr>
      </w:pPr>
    </w:p>
    <w:p w14:paraId="721B6C31" w14:textId="73322DDF" w:rsidR="00A31211" w:rsidRDefault="004032D3" w:rsidP="00A312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As </w:t>
      </w:r>
      <w:r w:rsidR="001525B1">
        <w:rPr>
          <w:rFonts w:ascii="Times New Roman" w:hAnsi="Times New Roman" w:cs="Times New Roman"/>
        </w:rPr>
        <w:t>time</w:t>
      </w:r>
      <w:r>
        <w:rPr>
          <w:rFonts w:ascii="Times New Roman" w:hAnsi="Times New Roman" w:cs="Times New Roman"/>
        </w:rPr>
        <w:t xml:space="preserve"> has progressed, I </w:t>
      </w:r>
      <w:r w:rsidR="001525B1">
        <w:rPr>
          <w:rFonts w:ascii="Times New Roman" w:hAnsi="Times New Roman" w:cs="Times New Roman"/>
        </w:rPr>
        <w:t xml:space="preserve">have come to </w:t>
      </w:r>
      <w:r w:rsidR="00E7768B">
        <w:rPr>
          <w:rFonts w:ascii="Times New Roman" w:hAnsi="Times New Roman" w:cs="Times New Roman"/>
        </w:rPr>
        <w:t xml:space="preserve">enjoy many aspects of </w:t>
      </w:r>
      <w:r w:rsidR="00D342C0">
        <w:rPr>
          <w:rFonts w:ascii="Times New Roman" w:hAnsi="Times New Roman" w:cs="Times New Roman"/>
        </w:rPr>
        <w:t>this role</w:t>
      </w:r>
      <w:r w:rsidR="00E7768B">
        <w:rPr>
          <w:rFonts w:ascii="Times New Roman" w:hAnsi="Times New Roman" w:cs="Times New Roman"/>
        </w:rPr>
        <w:t>, but most particularly</w:t>
      </w:r>
      <w:r w:rsidR="003027A5">
        <w:rPr>
          <w:rFonts w:ascii="Times New Roman" w:hAnsi="Times New Roman" w:cs="Times New Roman"/>
        </w:rPr>
        <w:t xml:space="preserve"> participating in programming across the breadth of the College, whether that be welcoming </w:t>
      </w:r>
      <w:r w:rsidR="00BA19A9">
        <w:rPr>
          <w:rFonts w:ascii="Times New Roman" w:hAnsi="Times New Roman" w:cs="Times New Roman"/>
        </w:rPr>
        <w:t xml:space="preserve">prospective </w:t>
      </w:r>
      <w:r w:rsidR="003027A5">
        <w:rPr>
          <w:rFonts w:ascii="Times New Roman" w:hAnsi="Times New Roman" w:cs="Times New Roman"/>
        </w:rPr>
        <w:t>Psy.D. students</w:t>
      </w:r>
      <w:r w:rsidR="00BA19A9">
        <w:rPr>
          <w:rFonts w:ascii="Times New Roman" w:hAnsi="Times New Roman" w:cs="Times New Roman"/>
        </w:rPr>
        <w:t xml:space="preserve"> to campus</w:t>
      </w:r>
      <w:r w:rsidR="003027A5">
        <w:rPr>
          <w:rFonts w:ascii="Times New Roman" w:hAnsi="Times New Roman" w:cs="Times New Roman"/>
        </w:rPr>
        <w:t>, dining with the Pre-Law speaker, attending the A</w:t>
      </w:r>
      <w:r w:rsidR="00BA19A9">
        <w:rPr>
          <w:rFonts w:ascii="Times New Roman" w:hAnsi="Times New Roman" w:cs="Times New Roman"/>
        </w:rPr>
        <w:t xml:space="preserve">rmy </w:t>
      </w:r>
      <w:r w:rsidR="003027A5">
        <w:rPr>
          <w:rFonts w:ascii="Times New Roman" w:hAnsi="Times New Roman" w:cs="Times New Roman"/>
        </w:rPr>
        <w:t xml:space="preserve">ROTC Formal, greeting guests at the Chinese New Year Celebration, or making a presentation in conjunction with </w:t>
      </w:r>
      <w:r w:rsidR="00D342C0">
        <w:rPr>
          <w:rFonts w:ascii="Times New Roman" w:hAnsi="Times New Roman" w:cs="Times New Roman"/>
        </w:rPr>
        <w:t>the World War II 75</w:t>
      </w:r>
      <w:r w:rsidR="00D342C0" w:rsidRPr="00D342C0">
        <w:rPr>
          <w:rFonts w:ascii="Times New Roman" w:hAnsi="Times New Roman" w:cs="Times New Roman"/>
          <w:vertAlign w:val="superscript"/>
        </w:rPr>
        <w:t>th</w:t>
      </w:r>
      <w:r w:rsidR="00D342C0">
        <w:rPr>
          <w:rFonts w:ascii="Times New Roman" w:hAnsi="Times New Roman" w:cs="Times New Roman"/>
        </w:rPr>
        <w:t xml:space="preserve"> Anniversary Series</w:t>
      </w:r>
      <w:r w:rsidR="003027A5">
        <w:rPr>
          <w:rFonts w:ascii="Times New Roman" w:hAnsi="Times New Roman" w:cs="Times New Roman"/>
        </w:rPr>
        <w:t xml:space="preserve">. </w:t>
      </w:r>
      <w:r w:rsidR="00E7768B">
        <w:rPr>
          <w:rFonts w:ascii="Times New Roman" w:hAnsi="Times New Roman" w:cs="Times New Roman"/>
        </w:rPr>
        <w:t xml:space="preserve">When I consider the </w:t>
      </w:r>
      <w:r w:rsidR="00397804">
        <w:rPr>
          <w:rFonts w:ascii="Times New Roman" w:hAnsi="Times New Roman" w:cs="Times New Roman"/>
        </w:rPr>
        <w:t>variety</w:t>
      </w:r>
      <w:r w:rsidR="00E7768B">
        <w:rPr>
          <w:rFonts w:ascii="Times New Roman" w:hAnsi="Times New Roman" w:cs="Times New Roman"/>
        </w:rPr>
        <w:t xml:space="preserve"> of programming this College makes available to the campus community, it is truly inspiring. </w:t>
      </w:r>
    </w:p>
    <w:p w14:paraId="1F22589A" w14:textId="1B798EC2" w:rsidR="008D3A4B" w:rsidRDefault="00D63EB3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0529EB08" w14:textId="433BF1CB" w:rsidR="00CE6952" w:rsidRPr="00757927" w:rsidRDefault="00757927" w:rsidP="00120E46">
      <w:pPr>
        <w:rPr>
          <w:rFonts w:ascii="Times New Roman" w:hAnsi="Times New Roman" w:cs="Times New Roman"/>
          <w:b/>
        </w:rPr>
      </w:pPr>
      <w:r w:rsidRPr="00757927">
        <w:rPr>
          <w:rFonts w:ascii="Times New Roman" w:hAnsi="Times New Roman" w:cs="Times New Roman"/>
          <w:b/>
        </w:rPr>
        <w:t xml:space="preserve">Community Building Initiatives </w:t>
      </w:r>
    </w:p>
    <w:p w14:paraId="23798077" w14:textId="6C3A714B" w:rsidR="00F52843" w:rsidRDefault="00F52843" w:rsidP="00120E46">
      <w:pPr>
        <w:rPr>
          <w:rFonts w:ascii="Times New Roman" w:hAnsi="Times New Roman" w:cs="Times New Roman"/>
        </w:rPr>
      </w:pPr>
    </w:p>
    <w:p w14:paraId="19193C24" w14:textId="4BA16A87" w:rsidR="00E726FB" w:rsidRDefault="00E726FB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At the College Meeting in August, I </w:t>
      </w:r>
      <w:r w:rsidR="00D342C0">
        <w:rPr>
          <w:rFonts w:ascii="Times New Roman" w:hAnsi="Times New Roman" w:cs="Times New Roman"/>
        </w:rPr>
        <w:t xml:space="preserve">renewed my </w:t>
      </w:r>
      <w:r>
        <w:rPr>
          <w:rFonts w:ascii="Times New Roman" w:hAnsi="Times New Roman" w:cs="Times New Roman"/>
        </w:rPr>
        <w:t>pledge to introduce efforts to strengthen the sense of shared identity across the College, and to that end pursued the following</w:t>
      </w:r>
      <w:r w:rsidR="00397804">
        <w:rPr>
          <w:rFonts w:ascii="Times New Roman" w:hAnsi="Times New Roman" w:cs="Times New Roman"/>
        </w:rPr>
        <w:t xml:space="preserve"> initiatives</w:t>
      </w:r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br/>
      </w:r>
    </w:p>
    <w:p w14:paraId="223B70B6" w14:textId="1E5ACEE6" w:rsidR="00F52843" w:rsidRDefault="00F52843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F52843">
        <w:rPr>
          <w:rFonts w:ascii="Times New Roman" w:hAnsi="Times New Roman" w:cs="Times New Roman"/>
        </w:rPr>
        <w:t>Recruited for, promoted, and hosted the “September Series”</w:t>
      </w:r>
      <w:r w:rsidR="00A4440D">
        <w:rPr>
          <w:rFonts w:ascii="Times New Roman" w:hAnsi="Times New Roman" w:cs="Times New Roman"/>
        </w:rPr>
        <w:t xml:space="preserve"> </w:t>
      </w:r>
      <w:r w:rsidR="00F56604">
        <w:rPr>
          <w:rFonts w:ascii="Times New Roman" w:hAnsi="Times New Roman" w:cs="Times New Roman"/>
        </w:rPr>
        <w:t>(</w:t>
      </w:r>
      <w:r w:rsidR="00A4440D">
        <w:rPr>
          <w:rFonts w:ascii="Times New Roman" w:hAnsi="Times New Roman" w:cs="Times New Roman"/>
        </w:rPr>
        <w:t>featuring our newest tenure-track colleagues</w:t>
      </w:r>
      <w:r w:rsidR="00F56604">
        <w:rPr>
          <w:rFonts w:ascii="Times New Roman" w:hAnsi="Times New Roman" w:cs="Times New Roman"/>
        </w:rPr>
        <w:t>)</w:t>
      </w:r>
      <w:r w:rsidRPr="00F52843">
        <w:rPr>
          <w:rFonts w:ascii="Times New Roman" w:hAnsi="Times New Roman" w:cs="Times New Roman"/>
        </w:rPr>
        <w:t xml:space="preserve"> and </w:t>
      </w:r>
      <w:r w:rsidR="00A4440D">
        <w:rPr>
          <w:rFonts w:ascii="Times New Roman" w:hAnsi="Times New Roman" w:cs="Times New Roman"/>
        </w:rPr>
        <w:t xml:space="preserve">“Spring Series” </w:t>
      </w:r>
      <w:r w:rsidR="00F56604">
        <w:rPr>
          <w:rFonts w:ascii="Times New Roman" w:hAnsi="Times New Roman" w:cs="Times New Roman"/>
        </w:rPr>
        <w:t>(</w:t>
      </w:r>
      <w:r w:rsidR="00A4440D">
        <w:rPr>
          <w:rFonts w:ascii="Times New Roman" w:hAnsi="Times New Roman" w:cs="Times New Roman"/>
        </w:rPr>
        <w:t>focusing on REAL</w:t>
      </w:r>
      <w:r w:rsidR="00F56604">
        <w:rPr>
          <w:rFonts w:ascii="Times New Roman" w:hAnsi="Times New Roman" w:cs="Times New Roman"/>
        </w:rPr>
        <w:t>)</w:t>
      </w:r>
      <w:r w:rsidR="00A4440D">
        <w:rPr>
          <w:rFonts w:ascii="Times New Roman" w:hAnsi="Times New Roman" w:cs="Times New Roman"/>
        </w:rPr>
        <w:t xml:space="preserve"> </w:t>
      </w:r>
      <w:r w:rsidRPr="00F52843">
        <w:rPr>
          <w:rFonts w:ascii="Times New Roman" w:hAnsi="Times New Roman" w:cs="Times New Roman"/>
        </w:rPr>
        <w:t>lunchtime brown bag lectures to spotlight scholarship</w:t>
      </w:r>
      <w:r w:rsidR="00F56604">
        <w:rPr>
          <w:rFonts w:ascii="Times New Roman" w:hAnsi="Times New Roman" w:cs="Times New Roman"/>
        </w:rPr>
        <w:t xml:space="preserve"> and innovation</w:t>
      </w:r>
      <w:r w:rsidRPr="00F52843">
        <w:rPr>
          <w:rFonts w:ascii="Times New Roman" w:hAnsi="Times New Roman" w:cs="Times New Roman"/>
        </w:rPr>
        <w:t xml:space="preserve"> across the College </w:t>
      </w:r>
    </w:p>
    <w:p w14:paraId="1CC00B86" w14:textId="5CD99E46" w:rsidR="00F56604" w:rsidRDefault="00F56604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Introduced a “Valedictory Series” to honor retiring faculty in Spring 2020</w:t>
      </w:r>
      <w:r w:rsidR="00784252">
        <w:rPr>
          <w:rFonts w:ascii="Times New Roman" w:hAnsi="Times New Roman" w:cs="Times New Roman"/>
        </w:rPr>
        <w:t xml:space="preserve"> (postponed)</w:t>
      </w:r>
    </w:p>
    <w:p w14:paraId="54E96115" w14:textId="21166456" w:rsidR="00DE63D9" w:rsidRPr="00F52843" w:rsidRDefault="00DE63D9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Hosted “Donuts with the Dean” to meet with faculty, staff, and students</w:t>
      </w:r>
    </w:p>
    <w:p w14:paraId="5DDD17EE" w14:textId="6598D3E8" w:rsidR="00E7768B" w:rsidRPr="00F52843" w:rsidRDefault="00F56604" w:rsidP="00E7768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Continued</w:t>
      </w:r>
      <w:r w:rsidR="00E7768B" w:rsidRPr="00F52843">
        <w:rPr>
          <w:rFonts w:ascii="Times New Roman" w:hAnsi="Times New Roman" w:cs="Times New Roman"/>
        </w:rPr>
        <w:t xml:space="preserve"> a College-wide adjunct training workshop</w:t>
      </w:r>
      <w:r>
        <w:rPr>
          <w:rFonts w:ascii="Times New Roman" w:hAnsi="Times New Roman" w:cs="Times New Roman"/>
        </w:rPr>
        <w:t xml:space="preserve"> in fall </w:t>
      </w:r>
    </w:p>
    <w:p w14:paraId="0EF26FC9" w14:textId="50BEEA75" w:rsidR="00F52843" w:rsidRPr="00F52843" w:rsidRDefault="00F52843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F52843">
        <w:rPr>
          <w:rFonts w:ascii="Times New Roman" w:hAnsi="Times New Roman" w:cs="Times New Roman"/>
        </w:rPr>
        <w:t xml:space="preserve">Supported the CHBS Awards Committee </w:t>
      </w:r>
      <w:r w:rsidR="00F56604">
        <w:rPr>
          <w:rFonts w:ascii="Times New Roman" w:hAnsi="Times New Roman" w:cs="Times New Roman"/>
        </w:rPr>
        <w:t xml:space="preserve">in </w:t>
      </w:r>
      <w:r w:rsidR="00C35DB2">
        <w:rPr>
          <w:rFonts w:ascii="Times New Roman" w:hAnsi="Times New Roman" w:cs="Times New Roman"/>
        </w:rPr>
        <w:t>inaugurating</w:t>
      </w:r>
      <w:r w:rsidRPr="00F52843">
        <w:rPr>
          <w:rFonts w:ascii="Times New Roman" w:hAnsi="Times New Roman" w:cs="Times New Roman"/>
        </w:rPr>
        <w:t xml:space="preserve"> a Distinguished Service Award for 2019</w:t>
      </w:r>
    </w:p>
    <w:p w14:paraId="064B1ACB" w14:textId="58CF25BB" w:rsidR="00F52843" w:rsidRDefault="00F52843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F52843">
        <w:rPr>
          <w:rFonts w:ascii="Times New Roman" w:hAnsi="Times New Roman" w:cs="Times New Roman"/>
        </w:rPr>
        <w:t xml:space="preserve">Invited faculty and staff to the </w:t>
      </w:r>
      <w:r w:rsidR="00F56604">
        <w:rPr>
          <w:rFonts w:ascii="Times New Roman" w:hAnsi="Times New Roman" w:cs="Times New Roman"/>
        </w:rPr>
        <w:t>CHBS Luau</w:t>
      </w:r>
      <w:r w:rsidRPr="00F52843">
        <w:rPr>
          <w:rFonts w:ascii="Times New Roman" w:hAnsi="Times New Roman" w:cs="Times New Roman"/>
        </w:rPr>
        <w:t xml:space="preserve">, a family-friendly social gathering at the end of fall term </w:t>
      </w:r>
    </w:p>
    <w:p w14:paraId="2E32DC34" w14:textId="7B030A19" w:rsidR="00E7768B" w:rsidRPr="00F52843" w:rsidRDefault="00DE63D9" w:rsidP="00F5284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Coordinated</w:t>
      </w:r>
      <w:r w:rsidR="00E7768B">
        <w:rPr>
          <w:rFonts w:ascii="Times New Roman" w:hAnsi="Times New Roman" w:cs="Times New Roman"/>
        </w:rPr>
        <w:t xml:space="preserve"> </w:t>
      </w:r>
      <w:r w:rsidR="00F56604">
        <w:rPr>
          <w:rFonts w:ascii="Times New Roman" w:hAnsi="Times New Roman" w:cs="Times New Roman"/>
        </w:rPr>
        <w:t>the</w:t>
      </w:r>
      <w:r w:rsidR="00E7768B">
        <w:rPr>
          <w:rFonts w:ascii="Times New Roman" w:hAnsi="Times New Roman" w:cs="Times New Roman"/>
        </w:rPr>
        <w:t xml:space="preserve"> semi-annual meeting of the CHBS Advisory Board in conjunction with the </w:t>
      </w:r>
      <w:r w:rsidR="00F56604">
        <w:rPr>
          <w:rFonts w:ascii="Times New Roman" w:hAnsi="Times New Roman" w:cs="Times New Roman"/>
        </w:rPr>
        <w:t xml:space="preserve">university’s </w:t>
      </w:r>
      <w:r w:rsidR="00E7768B">
        <w:rPr>
          <w:rFonts w:ascii="Times New Roman" w:hAnsi="Times New Roman" w:cs="Times New Roman"/>
        </w:rPr>
        <w:t xml:space="preserve">Volunteer Summit, featuring programming from Dr. </w:t>
      </w:r>
      <w:r w:rsidR="00F56604">
        <w:rPr>
          <w:rFonts w:ascii="Times New Roman" w:hAnsi="Times New Roman" w:cs="Times New Roman"/>
        </w:rPr>
        <w:t>West Bowers and Mr. Jeremy Jennings</w:t>
      </w:r>
    </w:p>
    <w:p w14:paraId="25A673FC" w14:textId="77777777" w:rsidR="00F56604" w:rsidRDefault="00F56604" w:rsidP="00120E46">
      <w:pPr>
        <w:rPr>
          <w:rFonts w:ascii="Times New Roman" w:hAnsi="Times New Roman" w:cs="Times New Roman"/>
          <w:b/>
        </w:rPr>
      </w:pPr>
    </w:p>
    <w:p w14:paraId="01DB9145" w14:textId="77777777" w:rsidR="00D342C0" w:rsidRDefault="00D342C0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28C3CADE" w14:textId="0A8094DD" w:rsidR="00E726FB" w:rsidRPr="00E726FB" w:rsidRDefault="00E726FB" w:rsidP="00120E46">
      <w:pPr>
        <w:rPr>
          <w:rFonts w:ascii="Times New Roman" w:hAnsi="Times New Roman" w:cs="Times New Roman"/>
          <w:b/>
        </w:rPr>
      </w:pPr>
      <w:r w:rsidRPr="00E726FB">
        <w:rPr>
          <w:rFonts w:ascii="Times New Roman" w:hAnsi="Times New Roman" w:cs="Times New Roman"/>
          <w:b/>
        </w:rPr>
        <w:lastRenderedPageBreak/>
        <w:t>Academic and Managerial Initiatives</w:t>
      </w:r>
    </w:p>
    <w:p w14:paraId="053D7AA9" w14:textId="6D92A47D" w:rsidR="00E726FB" w:rsidRDefault="00E726FB" w:rsidP="00120E46">
      <w:pPr>
        <w:rPr>
          <w:rFonts w:ascii="Times New Roman" w:hAnsi="Times New Roman" w:cs="Times New Roman"/>
        </w:rPr>
      </w:pPr>
    </w:p>
    <w:p w14:paraId="2DBD4D11" w14:textId="398231B7" w:rsidR="00E7768B" w:rsidRDefault="00E7768B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Additionally, I undertook the following</w:t>
      </w:r>
      <w:r w:rsidR="00397804">
        <w:rPr>
          <w:rFonts w:ascii="Times New Roman" w:hAnsi="Times New Roman" w:cs="Times New Roman"/>
        </w:rPr>
        <w:t xml:space="preserve"> College-relevant</w:t>
      </w:r>
      <w:r>
        <w:rPr>
          <w:rFonts w:ascii="Times New Roman" w:hAnsi="Times New Roman" w:cs="Times New Roman"/>
        </w:rPr>
        <w:t xml:space="preserve"> initiatives, as dictated by circumstance and responsibility:</w:t>
      </w:r>
    </w:p>
    <w:p w14:paraId="35DB5C79" w14:textId="1FAA5116" w:rsidR="00E7768B" w:rsidRPr="00E726FB" w:rsidRDefault="00F56604" w:rsidP="00E7768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Conferred</w:t>
      </w:r>
      <w:r w:rsidR="00E7768B">
        <w:rPr>
          <w:rFonts w:ascii="Times New Roman" w:hAnsi="Times New Roman" w:cs="Times New Roman"/>
        </w:rPr>
        <w:t xml:space="preserve"> with the Office of Advancement—especially our </w:t>
      </w:r>
      <w:r w:rsidR="00397804">
        <w:rPr>
          <w:rFonts w:ascii="Times New Roman" w:hAnsi="Times New Roman" w:cs="Times New Roman"/>
        </w:rPr>
        <w:t xml:space="preserve">gifts </w:t>
      </w:r>
      <w:r w:rsidR="00E7768B">
        <w:rPr>
          <w:rFonts w:ascii="Times New Roman" w:hAnsi="Times New Roman" w:cs="Times New Roman"/>
        </w:rPr>
        <w:t>officer, Dr. Carter Turner—to launch strategies towards College fund-raising goals and priorities</w:t>
      </w:r>
    </w:p>
    <w:p w14:paraId="33A6F3A3" w14:textId="664EA471" w:rsidR="00E726FB" w:rsidRDefault="00E726FB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 w:rsidRPr="00E726FB">
        <w:rPr>
          <w:rFonts w:ascii="Times New Roman" w:hAnsi="Times New Roman" w:cs="Times New Roman"/>
        </w:rPr>
        <w:t xml:space="preserve">Advocated for resources like faculty lines, especially </w:t>
      </w:r>
      <w:r w:rsidR="00F56604">
        <w:rPr>
          <w:rFonts w:ascii="Times New Roman" w:hAnsi="Times New Roman" w:cs="Times New Roman"/>
        </w:rPr>
        <w:t>those</w:t>
      </w:r>
      <w:r w:rsidRPr="00E726FB">
        <w:rPr>
          <w:rFonts w:ascii="Times New Roman" w:hAnsi="Times New Roman" w:cs="Times New Roman"/>
        </w:rPr>
        <w:t xml:space="preserve"> vacated by retirements</w:t>
      </w:r>
      <w:r w:rsidR="00F56604">
        <w:rPr>
          <w:rFonts w:ascii="Times New Roman" w:hAnsi="Times New Roman" w:cs="Times New Roman"/>
        </w:rPr>
        <w:t xml:space="preserve"> and resignations</w:t>
      </w:r>
    </w:p>
    <w:p w14:paraId="51E8FD1C" w14:textId="77777777" w:rsidR="00F56604" w:rsidRDefault="00F56604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Directed College leadership in responding to a budget reduction exercise requested by the Office of Finance and Administration</w:t>
      </w:r>
    </w:p>
    <w:p w14:paraId="783154A2" w14:textId="69B86BB9" w:rsidR="000D2250" w:rsidRDefault="00F56604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Worked with English faculty in preparing a plan to address staffing needs for the new university-wide foundational writing course, ENGL 111 </w:t>
      </w:r>
      <w:r w:rsidR="000D2250" w:rsidRPr="00E726FB">
        <w:rPr>
          <w:rFonts w:ascii="Times New Roman" w:hAnsi="Times New Roman" w:cs="Times New Roman"/>
        </w:rPr>
        <w:t xml:space="preserve"> </w:t>
      </w:r>
    </w:p>
    <w:p w14:paraId="02B33DA5" w14:textId="4A7B874E" w:rsidR="00C35DB2" w:rsidRDefault="00C35DB2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Collaborated with our Pre-Law faculty to bring discounted LSAT testing fees to our students and</w:t>
      </w:r>
      <w:r w:rsidR="00D342C0">
        <w:rPr>
          <w:rFonts w:ascii="Times New Roman" w:hAnsi="Times New Roman" w:cs="Times New Roman"/>
        </w:rPr>
        <w:t xml:space="preserve"> to initiate</w:t>
      </w:r>
      <w:r>
        <w:rPr>
          <w:rFonts w:ascii="Times New Roman" w:hAnsi="Times New Roman" w:cs="Times New Roman"/>
        </w:rPr>
        <w:t xml:space="preserve"> a 3+3 agreement with Appalachian School of Law</w:t>
      </w:r>
    </w:p>
    <w:p w14:paraId="63099988" w14:textId="3A78DF6D" w:rsidR="00C35DB2" w:rsidRDefault="00D342C0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Met</w:t>
      </w:r>
      <w:r w:rsidR="00C35DB2">
        <w:rPr>
          <w:rFonts w:ascii="Times New Roman" w:hAnsi="Times New Roman" w:cs="Times New Roman"/>
        </w:rPr>
        <w:t xml:space="preserve"> with faculty in Industrial and Organizational Psychology and the School of Communication in the development of proposals for new research centers </w:t>
      </w:r>
    </w:p>
    <w:p w14:paraId="3A046843" w14:textId="22409035" w:rsidR="00C35DB2" w:rsidRDefault="00D342C0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Partnered with our </w:t>
      </w:r>
      <w:r w:rsidR="00C35DB2">
        <w:rPr>
          <w:rFonts w:ascii="Times New Roman" w:hAnsi="Times New Roman" w:cs="Times New Roman"/>
        </w:rPr>
        <w:t>ROTC</w:t>
      </w:r>
      <w:r>
        <w:rPr>
          <w:rFonts w:ascii="Times New Roman" w:hAnsi="Times New Roman" w:cs="Times New Roman"/>
        </w:rPr>
        <w:t xml:space="preserve"> officers to renew our contractual affiliation with the </w:t>
      </w:r>
      <w:r w:rsidR="00784252">
        <w:rPr>
          <w:rFonts w:ascii="Times New Roman" w:hAnsi="Times New Roman" w:cs="Times New Roman"/>
        </w:rPr>
        <w:t xml:space="preserve">United States </w:t>
      </w:r>
      <w:r>
        <w:rPr>
          <w:rFonts w:ascii="Times New Roman" w:hAnsi="Times New Roman" w:cs="Times New Roman"/>
        </w:rPr>
        <w:t>Department of the Army</w:t>
      </w:r>
    </w:p>
    <w:p w14:paraId="24828EF4" w14:textId="5B8DEF66" w:rsidR="00F56604" w:rsidRDefault="00F56604" w:rsidP="00E726F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Coordinated efforts to present viability reports for FORL and PHRE</w:t>
      </w:r>
    </w:p>
    <w:p w14:paraId="6F260939" w14:textId="1E6E9E5E" w:rsidR="00F56604" w:rsidRPr="00F56604" w:rsidRDefault="00F56604" w:rsidP="00F56604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Orchestrated</w:t>
      </w:r>
      <w:r w:rsidRPr="00E726FB">
        <w:rPr>
          <w:rFonts w:ascii="Times New Roman" w:hAnsi="Times New Roman" w:cs="Times New Roman"/>
        </w:rPr>
        <w:t xml:space="preserve"> weekly staff meetings for Dean’s Office to </w:t>
      </w:r>
      <w:r>
        <w:rPr>
          <w:rFonts w:ascii="Times New Roman" w:hAnsi="Times New Roman" w:cs="Times New Roman"/>
        </w:rPr>
        <w:t>improve internal coordination</w:t>
      </w:r>
      <w:r w:rsidRPr="00E726FB">
        <w:rPr>
          <w:rFonts w:ascii="Times New Roman" w:hAnsi="Times New Roman" w:cs="Times New Roman"/>
        </w:rPr>
        <w:t xml:space="preserve"> </w:t>
      </w:r>
    </w:p>
    <w:p w14:paraId="51958844" w14:textId="60613688" w:rsidR="00FA12C6" w:rsidRDefault="00FA12C6" w:rsidP="00120E46">
      <w:pPr>
        <w:rPr>
          <w:rFonts w:ascii="Times New Roman" w:hAnsi="Times New Roman" w:cs="Times New Roman"/>
        </w:rPr>
      </w:pPr>
    </w:p>
    <w:p w14:paraId="283C3495" w14:textId="77777777" w:rsidR="00376ADB" w:rsidRPr="00D06F74" w:rsidRDefault="00376ADB" w:rsidP="00376ADB">
      <w:pPr>
        <w:rPr>
          <w:rFonts w:ascii="Times New Roman" w:hAnsi="Times New Roman" w:cs="Times New Roman"/>
          <w:b/>
        </w:rPr>
      </w:pPr>
      <w:r w:rsidRPr="00D06F74">
        <w:rPr>
          <w:rFonts w:ascii="Times New Roman" w:hAnsi="Times New Roman" w:cs="Times New Roman"/>
          <w:b/>
        </w:rPr>
        <w:t>Searches</w:t>
      </w:r>
    </w:p>
    <w:p w14:paraId="28BA06CE" w14:textId="7D3054FE" w:rsidR="00376ADB" w:rsidRDefault="00376ADB" w:rsidP="00376ADB">
      <w:pPr>
        <w:rPr>
          <w:rFonts w:ascii="Times New Roman" w:hAnsi="Times New Roman" w:cs="Times New Roman"/>
        </w:rPr>
      </w:pPr>
    </w:p>
    <w:p w14:paraId="52ADFBAB" w14:textId="77777777" w:rsidR="001525B1" w:rsidRPr="001525B1" w:rsidRDefault="00376ADB" w:rsidP="001525B1">
      <w:pPr>
        <w:rPr>
          <w:rFonts w:ascii="Times New Roman" w:hAnsi="Times New Roman" w:cs="Times New Roman"/>
        </w:rPr>
      </w:pPr>
      <w:r w:rsidRPr="001525B1">
        <w:rPr>
          <w:rFonts w:ascii="Times New Roman" w:hAnsi="Times New Roman" w:cs="Times New Roman"/>
        </w:rPr>
        <w:t xml:space="preserve">I believe that the single most important </w:t>
      </w:r>
      <w:r w:rsidR="000E5B26" w:rsidRPr="001525B1">
        <w:rPr>
          <w:rFonts w:ascii="Times New Roman" w:hAnsi="Times New Roman" w:cs="Times New Roman"/>
        </w:rPr>
        <w:t xml:space="preserve">administrative </w:t>
      </w:r>
      <w:r w:rsidRPr="001525B1">
        <w:rPr>
          <w:rFonts w:ascii="Times New Roman" w:hAnsi="Times New Roman" w:cs="Times New Roman"/>
        </w:rPr>
        <w:t xml:space="preserve">task we undertake is the hiring of colleagues, as these decisions impact our students for years to come. As such, as </w:t>
      </w:r>
      <w:r w:rsidR="00F034B3" w:rsidRPr="001525B1">
        <w:rPr>
          <w:rFonts w:ascii="Times New Roman" w:hAnsi="Times New Roman" w:cs="Times New Roman"/>
        </w:rPr>
        <w:t>d</w:t>
      </w:r>
      <w:r w:rsidRPr="001525B1">
        <w:rPr>
          <w:rFonts w:ascii="Times New Roman" w:hAnsi="Times New Roman" w:cs="Times New Roman"/>
        </w:rPr>
        <w:t xml:space="preserve">ean I </w:t>
      </w:r>
      <w:r w:rsidR="00397804" w:rsidRPr="001525B1">
        <w:rPr>
          <w:rFonts w:ascii="Times New Roman" w:hAnsi="Times New Roman" w:cs="Times New Roman"/>
        </w:rPr>
        <w:t>consider</w:t>
      </w:r>
      <w:r w:rsidRPr="001525B1">
        <w:rPr>
          <w:rFonts w:ascii="Times New Roman" w:hAnsi="Times New Roman" w:cs="Times New Roman"/>
        </w:rPr>
        <w:t xml:space="preserve"> time collaborating with departments on searches </w:t>
      </w:r>
      <w:r w:rsidR="00397804" w:rsidRPr="001525B1">
        <w:rPr>
          <w:rFonts w:ascii="Times New Roman" w:hAnsi="Times New Roman" w:cs="Times New Roman"/>
        </w:rPr>
        <w:t>to be time well spent, including the following searches we have conducted within the College</w:t>
      </w:r>
      <w:r w:rsidRPr="001525B1">
        <w:rPr>
          <w:rFonts w:ascii="Times New Roman" w:hAnsi="Times New Roman" w:cs="Times New Roman"/>
        </w:rPr>
        <w:t xml:space="preserve">: </w:t>
      </w:r>
    </w:p>
    <w:p w14:paraId="48CB3424" w14:textId="4D1C5321" w:rsidR="00C237F2" w:rsidRPr="001525B1" w:rsidRDefault="00C237F2" w:rsidP="001525B1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1525B1">
        <w:rPr>
          <w:rFonts w:ascii="Times New Roman" w:hAnsi="Times New Roman" w:cs="Times New Roman"/>
        </w:rPr>
        <w:t>Criminal Justice: Chair (pending)</w:t>
      </w:r>
    </w:p>
    <w:p w14:paraId="1F47BF4B" w14:textId="77777777" w:rsidR="00C237F2" w:rsidRDefault="00C237F2" w:rsidP="00C237F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Criminal Justice: Full-Time Temporary Special Purpose Faculty (pending) </w:t>
      </w:r>
    </w:p>
    <w:p w14:paraId="5CDA682F" w14:textId="7B3B4FA8" w:rsidR="00376ADB" w:rsidRDefault="00376ADB" w:rsidP="00376ADB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D06F74">
        <w:rPr>
          <w:rFonts w:ascii="Times New Roman" w:hAnsi="Times New Roman" w:cs="Times New Roman"/>
        </w:rPr>
        <w:t>Political Science: Full-Time Temporary Assistant Professor (Dr. Iulia Hoban)</w:t>
      </w:r>
    </w:p>
    <w:p w14:paraId="2D6BDA04" w14:textId="4A2E1444" w:rsidR="00F034B3" w:rsidRDefault="00F034B3" w:rsidP="00376ADB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Psychology: Full-Time Temporary </w:t>
      </w:r>
      <w:r w:rsidR="00C237F2">
        <w:rPr>
          <w:rFonts w:ascii="Times New Roman" w:hAnsi="Times New Roman" w:cs="Times New Roman"/>
        </w:rPr>
        <w:t>Special Purpose Faculty (Dr. Sterling Barfield)</w:t>
      </w:r>
    </w:p>
    <w:p w14:paraId="64CC4A6B" w14:textId="12A2A517" w:rsidR="00D342C0" w:rsidRDefault="00D342C0" w:rsidP="00D342C0">
      <w:pPr>
        <w:rPr>
          <w:rFonts w:ascii="Times New Roman" w:hAnsi="Times New Roman" w:cs="Times New Roman"/>
        </w:rPr>
      </w:pPr>
    </w:p>
    <w:p w14:paraId="04A41723" w14:textId="77777777" w:rsidR="00D342C0" w:rsidRPr="00D342C0" w:rsidRDefault="00D342C0" w:rsidP="00D342C0">
      <w:pPr>
        <w:rPr>
          <w:rFonts w:ascii="Times New Roman" w:hAnsi="Times New Roman" w:cs="Times New Roman"/>
        </w:rPr>
      </w:pPr>
    </w:p>
    <w:p w14:paraId="7D0819F2" w14:textId="75EE8BFD" w:rsidR="003955EC" w:rsidRDefault="00D342C0">
      <w:pPr>
        <w:rPr>
          <w:rFonts w:ascii="Times New Roman" w:hAnsi="Times New Roman" w:cs="Times New Roman"/>
        </w:rPr>
      </w:pPr>
      <w:r w:rsidRPr="003955EC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4A5A872C" wp14:editId="6844129D">
                <wp:simplePos x="0" y="0"/>
                <wp:positionH relativeFrom="column">
                  <wp:posOffset>3190875</wp:posOffset>
                </wp:positionH>
                <wp:positionV relativeFrom="paragraph">
                  <wp:posOffset>1456055</wp:posOffset>
                </wp:positionV>
                <wp:extent cx="2668270" cy="696595"/>
                <wp:effectExtent l="0" t="0" r="0" b="825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8270" cy="696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57152" w14:textId="7BC7A690" w:rsidR="003955EC" w:rsidRPr="003955EC" w:rsidRDefault="003955EC" w:rsidP="003955EC">
                            <w:pPr>
                              <w:jc w:val="both"/>
                              <w:rPr>
                                <w:i/>
                              </w:rPr>
                            </w:pPr>
                            <w:r w:rsidRPr="003955EC">
                              <w:rPr>
                                <w:i/>
                              </w:rPr>
                              <w:t xml:space="preserve">Dr. Smith </w:t>
                            </w:r>
                            <w:r w:rsidR="003223B0">
                              <w:rPr>
                                <w:i/>
                              </w:rPr>
                              <w:t xml:space="preserve">joins in the fun with Kathleen Harvey </w:t>
                            </w:r>
                            <w:proofErr w:type="spellStart"/>
                            <w:r w:rsidR="003223B0">
                              <w:rPr>
                                <w:i/>
                              </w:rPr>
                              <w:t>Harshberger</w:t>
                            </w:r>
                            <w:proofErr w:type="spellEnd"/>
                            <w:r w:rsidR="003223B0">
                              <w:rPr>
                                <w:i/>
                              </w:rPr>
                              <w:t xml:space="preserve"> and students at the Etiquette Dinner.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5A872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1.25pt;margin-top:114.65pt;width:210.1pt;height:54.85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" stroked="f">
                <v:textbox>
                  <w:txbxContent>
                    <w:p w14:paraId="3BB57152" w14:textId="7BC7A690" w:rsidR="003955EC" w:rsidRPr="003955EC" w:rsidRDefault="003955EC" w:rsidP="003955EC">
                      <w:pPr>
                        <w:jc w:val="both"/>
                        <w:rPr>
                          <w:i/>
                        </w:rPr>
                      </w:pPr>
                      <w:r w:rsidRPr="003955EC">
                        <w:rPr>
                          <w:i/>
                        </w:rPr>
                        <w:t xml:space="preserve">Dr. Smith </w:t>
                      </w:r>
                      <w:r w:rsidR="003223B0">
                        <w:rPr>
                          <w:i/>
                        </w:rPr>
                        <w:t xml:space="preserve">joins in the fun with Kathleen Harvey </w:t>
                      </w:r>
                      <w:proofErr w:type="spellStart"/>
                      <w:r w:rsidR="003223B0">
                        <w:rPr>
                          <w:i/>
                        </w:rPr>
                        <w:t>Harshberger</w:t>
                      </w:r>
                      <w:proofErr w:type="spellEnd"/>
                      <w:r w:rsidR="003223B0">
                        <w:rPr>
                          <w:i/>
                        </w:rPr>
                        <w:t xml:space="preserve"> and students at the Etiquette Dinner.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0" distR="0" wp14:anchorId="4B8C26A9" wp14:editId="5AB40AF8">
            <wp:extent cx="2934335" cy="2205454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265" cy="221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D8845" w14:textId="77777777" w:rsidR="00D342C0" w:rsidRDefault="00D342C0" w:rsidP="00D342C0">
      <w:pPr>
        <w:rPr>
          <w:rFonts w:ascii="Times New Roman" w:hAnsi="Times New Roman" w:cs="Times New Roman"/>
        </w:rPr>
      </w:pPr>
      <w:r w:rsidRPr="00F034B3">
        <w:rPr>
          <w:rFonts w:ascii="Times New Roman" w:hAnsi="Times New Roman" w:cs="Times New Roman"/>
        </w:rPr>
        <w:lastRenderedPageBreak/>
        <w:t xml:space="preserve">I have also worked on internal leadership positions involving the Communication, Criminal Justice, and Political Science programs. </w:t>
      </w:r>
    </w:p>
    <w:p w14:paraId="3B71AD83" w14:textId="77777777" w:rsidR="00D342C0" w:rsidRDefault="00D342C0" w:rsidP="00D342C0">
      <w:pPr>
        <w:rPr>
          <w:rFonts w:ascii="Times New Roman" w:hAnsi="Times New Roman" w:cs="Times New Roman"/>
        </w:rPr>
      </w:pPr>
    </w:p>
    <w:p w14:paraId="131A4A64" w14:textId="77777777" w:rsidR="00D342C0" w:rsidRPr="00F034B3" w:rsidRDefault="00D342C0" w:rsidP="00D342C0">
      <w:pPr>
        <w:rPr>
          <w:rFonts w:ascii="Times New Roman" w:hAnsi="Times New Roman" w:cs="Times New Roman"/>
        </w:rPr>
      </w:pPr>
      <w:r w:rsidRPr="00F034B3">
        <w:rPr>
          <w:rFonts w:ascii="Times New Roman" w:hAnsi="Times New Roman" w:cs="Times New Roman"/>
        </w:rPr>
        <w:t xml:space="preserve">In addition, I served on the university-wide </w:t>
      </w:r>
      <w:r>
        <w:rPr>
          <w:rFonts w:ascii="Times New Roman" w:hAnsi="Times New Roman" w:cs="Times New Roman"/>
        </w:rPr>
        <w:t>s</w:t>
      </w:r>
      <w:r w:rsidRPr="00F034B3">
        <w:rPr>
          <w:rFonts w:ascii="Times New Roman" w:hAnsi="Times New Roman" w:cs="Times New Roman"/>
        </w:rPr>
        <w:t xml:space="preserve">earch </w:t>
      </w:r>
      <w:r>
        <w:rPr>
          <w:rFonts w:ascii="Times New Roman" w:hAnsi="Times New Roman" w:cs="Times New Roman"/>
        </w:rPr>
        <w:t>c</w:t>
      </w:r>
      <w:r w:rsidRPr="00F034B3">
        <w:rPr>
          <w:rFonts w:ascii="Times New Roman" w:hAnsi="Times New Roman" w:cs="Times New Roman"/>
        </w:rPr>
        <w:t>ommittee for the Provost and Vice President for Academic Affairs</w:t>
      </w:r>
      <w:r>
        <w:rPr>
          <w:rFonts w:ascii="Times New Roman" w:hAnsi="Times New Roman" w:cs="Times New Roman"/>
        </w:rPr>
        <w:t xml:space="preserve"> (Dr. Lyn Lepre). </w:t>
      </w:r>
    </w:p>
    <w:p w14:paraId="310C9FE5" w14:textId="77777777" w:rsidR="00D342C0" w:rsidRDefault="00D342C0" w:rsidP="00A31211">
      <w:pPr>
        <w:rPr>
          <w:rFonts w:ascii="Times New Roman" w:hAnsi="Times New Roman" w:cs="Times New Roman"/>
          <w:b/>
        </w:rPr>
      </w:pPr>
    </w:p>
    <w:p w14:paraId="1E8F8EAE" w14:textId="72A4A2F6" w:rsidR="00A31211" w:rsidRPr="0033026C" w:rsidRDefault="00A31211" w:rsidP="00A31211">
      <w:pPr>
        <w:rPr>
          <w:rFonts w:ascii="Times New Roman" w:hAnsi="Times New Roman" w:cs="Times New Roman"/>
          <w:b/>
        </w:rPr>
      </w:pPr>
      <w:r w:rsidRPr="0033026C">
        <w:rPr>
          <w:rFonts w:ascii="Times New Roman" w:hAnsi="Times New Roman" w:cs="Times New Roman"/>
          <w:b/>
        </w:rPr>
        <w:t>Evaluation of Faculty and Staff</w:t>
      </w:r>
    </w:p>
    <w:p w14:paraId="0EA0B7D1" w14:textId="77777777" w:rsidR="00A31211" w:rsidRDefault="00A31211" w:rsidP="00A31211">
      <w:pPr>
        <w:rPr>
          <w:rFonts w:ascii="Times New Roman" w:hAnsi="Times New Roman" w:cs="Times New Roman"/>
        </w:rPr>
      </w:pPr>
    </w:p>
    <w:p w14:paraId="5533282B" w14:textId="76AD31D9" w:rsidR="00A31211" w:rsidRDefault="00A31211" w:rsidP="00A312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 </w:t>
      </w:r>
      <w:r w:rsidR="00102A2B">
        <w:rPr>
          <w:rFonts w:ascii="Times New Roman" w:hAnsi="Times New Roman" w:cs="Times New Roman"/>
        </w:rPr>
        <w:t>sizeable</w:t>
      </w:r>
      <w:r>
        <w:rPr>
          <w:rFonts w:ascii="Times New Roman" w:hAnsi="Times New Roman" w:cs="Times New Roman"/>
        </w:rPr>
        <w:t xml:space="preserve"> portion of the dean’s responsibilities involves reviewing and recommending faculty and staff</w:t>
      </w:r>
      <w:r w:rsidR="00397804">
        <w:rPr>
          <w:rFonts w:ascii="Times New Roman" w:hAnsi="Times New Roman" w:cs="Times New Roman"/>
        </w:rPr>
        <w:t>, due in no small part</w:t>
      </w:r>
      <w:r w:rsidR="00BC30F8">
        <w:rPr>
          <w:rFonts w:ascii="Times New Roman" w:hAnsi="Times New Roman" w:cs="Times New Roman"/>
        </w:rPr>
        <w:t xml:space="preserve"> to the fact</w:t>
      </w:r>
      <w:r w:rsidR="00397804">
        <w:rPr>
          <w:rFonts w:ascii="Times New Roman" w:hAnsi="Times New Roman" w:cs="Times New Roman"/>
        </w:rPr>
        <w:t xml:space="preserve"> that we are the largest College in the University</w:t>
      </w:r>
      <w:r>
        <w:rPr>
          <w:rFonts w:ascii="Times New Roman" w:hAnsi="Times New Roman" w:cs="Times New Roman"/>
        </w:rPr>
        <w:t xml:space="preserve">. </w:t>
      </w:r>
      <w:r w:rsidR="0054107F">
        <w:rPr>
          <w:rFonts w:ascii="Times New Roman" w:hAnsi="Times New Roman" w:cs="Times New Roman"/>
        </w:rPr>
        <w:t>In the past year</w:t>
      </w:r>
      <w:r>
        <w:rPr>
          <w:rFonts w:ascii="Times New Roman" w:hAnsi="Times New Roman" w:cs="Times New Roman"/>
        </w:rPr>
        <w:t xml:space="preserve">, I have </w:t>
      </w:r>
      <w:r w:rsidR="00102A2B">
        <w:rPr>
          <w:rFonts w:ascii="Times New Roman" w:hAnsi="Times New Roman" w:cs="Times New Roman"/>
        </w:rPr>
        <w:t>processed</w:t>
      </w:r>
      <w:r>
        <w:rPr>
          <w:rFonts w:ascii="Times New Roman" w:hAnsi="Times New Roman" w:cs="Times New Roman"/>
        </w:rPr>
        <w:t xml:space="preserve"> the following: </w:t>
      </w:r>
      <w:r>
        <w:rPr>
          <w:rFonts w:ascii="Times New Roman" w:hAnsi="Times New Roman" w:cs="Times New Roman"/>
        </w:rPr>
        <w:br/>
      </w:r>
    </w:p>
    <w:p w14:paraId="04616DB3" w14:textId="51A6DB29" w:rsidR="00A31211" w:rsidRPr="00A31211" w:rsidRDefault="00A31211" w:rsidP="00A31211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A31211">
        <w:rPr>
          <w:rFonts w:ascii="Times New Roman" w:hAnsi="Times New Roman" w:cs="Times New Roman"/>
        </w:rPr>
        <w:t>1</w:t>
      </w:r>
      <w:r w:rsidR="0054107F">
        <w:rPr>
          <w:rFonts w:ascii="Times New Roman" w:hAnsi="Times New Roman" w:cs="Times New Roman"/>
        </w:rPr>
        <w:t>06</w:t>
      </w:r>
      <w:r w:rsidRPr="00A31211">
        <w:rPr>
          <w:rFonts w:ascii="Times New Roman" w:hAnsi="Times New Roman" w:cs="Times New Roman"/>
        </w:rPr>
        <w:t xml:space="preserve"> Faculty Annual Evaluations </w:t>
      </w:r>
    </w:p>
    <w:p w14:paraId="28BA2041" w14:textId="378F476F" w:rsidR="00A31211" w:rsidRPr="00A31211" w:rsidRDefault="0054107F" w:rsidP="00A31211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45</w:t>
      </w:r>
      <w:r w:rsidR="00A31211" w:rsidRPr="00A31211">
        <w:rPr>
          <w:rFonts w:ascii="Times New Roman" w:hAnsi="Times New Roman" w:cs="Times New Roman"/>
        </w:rPr>
        <w:t xml:space="preserve"> reappointment reviews for contingent faculty</w:t>
      </w:r>
    </w:p>
    <w:p w14:paraId="0774283F" w14:textId="6D5E581A" w:rsidR="00A31211" w:rsidRDefault="00A31211" w:rsidP="00A31211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A31211">
        <w:rPr>
          <w:rFonts w:ascii="Times New Roman" w:hAnsi="Times New Roman" w:cs="Times New Roman"/>
        </w:rPr>
        <w:t>1</w:t>
      </w:r>
      <w:r w:rsidR="0054107F">
        <w:rPr>
          <w:rFonts w:ascii="Times New Roman" w:hAnsi="Times New Roman" w:cs="Times New Roman"/>
        </w:rPr>
        <w:t>4</w:t>
      </w:r>
      <w:r w:rsidRPr="00A31211">
        <w:rPr>
          <w:rFonts w:ascii="Times New Roman" w:hAnsi="Times New Roman" w:cs="Times New Roman"/>
        </w:rPr>
        <w:t xml:space="preserve"> </w:t>
      </w:r>
      <w:r w:rsidR="00F56373">
        <w:rPr>
          <w:rFonts w:ascii="Times New Roman" w:hAnsi="Times New Roman" w:cs="Times New Roman"/>
        </w:rPr>
        <w:t>t</w:t>
      </w:r>
      <w:r w:rsidRPr="00A31211">
        <w:rPr>
          <w:rFonts w:ascii="Times New Roman" w:hAnsi="Times New Roman" w:cs="Times New Roman"/>
        </w:rPr>
        <w:t>enure and</w:t>
      </w:r>
      <w:r w:rsidR="00F56373">
        <w:rPr>
          <w:rFonts w:ascii="Times New Roman" w:hAnsi="Times New Roman" w:cs="Times New Roman"/>
        </w:rPr>
        <w:t>/or</w:t>
      </w:r>
      <w:r w:rsidRPr="00A31211">
        <w:rPr>
          <w:rFonts w:ascii="Times New Roman" w:hAnsi="Times New Roman" w:cs="Times New Roman"/>
        </w:rPr>
        <w:t xml:space="preserve"> </w:t>
      </w:r>
      <w:r w:rsidR="00F56373">
        <w:rPr>
          <w:rFonts w:ascii="Times New Roman" w:hAnsi="Times New Roman" w:cs="Times New Roman"/>
        </w:rPr>
        <w:t>p</w:t>
      </w:r>
      <w:r w:rsidRPr="00A31211">
        <w:rPr>
          <w:rFonts w:ascii="Times New Roman" w:hAnsi="Times New Roman" w:cs="Times New Roman"/>
        </w:rPr>
        <w:t>romotion recommendations</w:t>
      </w:r>
    </w:p>
    <w:p w14:paraId="5766CA77" w14:textId="7E3E99E3" w:rsidR="0054107F" w:rsidRPr="00A31211" w:rsidRDefault="0054107F" w:rsidP="00A31211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 emeritus recommendations</w:t>
      </w:r>
    </w:p>
    <w:p w14:paraId="0E38A912" w14:textId="34A3B349" w:rsidR="00A31211" w:rsidRPr="00A31211" w:rsidRDefault="00A31211" w:rsidP="00A31211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 w:rsidRPr="00A31211">
        <w:rPr>
          <w:rFonts w:ascii="Times New Roman" w:hAnsi="Times New Roman" w:cs="Times New Roman"/>
        </w:rPr>
        <w:t>3 staff annual reviews</w:t>
      </w:r>
    </w:p>
    <w:p w14:paraId="4AB24A48" w14:textId="570E5B2E" w:rsidR="00A31211" w:rsidRDefault="00A31211" w:rsidP="00A31211">
      <w:pPr>
        <w:rPr>
          <w:rFonts w:ascii="Times New Roman" w:hAnsi="Times New Roman" w:cs="Times New Roman"/>
        </w:rPr>
      </w:pPr>
    </w:p>
    <w:p w14:paraId="586D6D63" w14:textId="236952F5" w:rsidR="00A31211" w:rsidRPr="00AF0939" w:rsidRDefault="00AF0939" w:rsidP="00A3121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Administrative Duties</w:t>
      </w:r>
    </w:p>
    <w:p w14:paraId="307E03AE" w14:textId="2556432C" w:rsidR="00A31211" w:rsidRDefault="00A31211" w:rsidP="00A31211">
      <w:pPr>
        <w:rPr>
          <w:rFonts w:ascii="Times New Roman" w:hAnsi="Times New Roman" w:cs="Times New Roman"/>
        </w:rPr>
      </w:pPr>
    </w:p>
    <w:p w14:paraId="547A2A91" w14:textId="7E3DB666" w:rsidR="004032D3" w:rsidRDefault="004032D3" w:rsidP="00A312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 addition to</w:t>
      </w:r>
      <w:r w:rsidR="00E7768B">
        <w:rPr>
          <w:rFonts w:ascii="Times New Roman" w:hAnsi="Times New Roman" w:cs="Times New Roman"/>
        </w:rPr>
        <w:t xml:space="preserve"> those vital</w:t>
      </w:r>
      <w:r>
        <w:rPr>
          <w:rFonts w:ascii="Times New Roman" w:hAnsi="Times New Roman" w:cs="Times New Roman"/>
        </w:rPr>
        <w:t xml:space="preserve"> personnel matters, I have also </w:t>
      </w:r>
      <w:r w:rsidR="001525B1">
        <w:rPr>
          <w:rFonts w:ascii="Times New Roman" w:hAnsi="Times New Roman" w:cs="Times New Roman"/>
        </w:rPr>
        <w:t>maintained</w:t>
      </w:r>
      <w:r>
        <w:rPr>
          <w:rFonts w:ascii="Times New Roman" w:hAnsi="Times New Roman" w:cs="Times New Roman"/>
        </w:rPr>
        <w:t xml:space="preserve"> responsibility for the following fiduciary, academic, and </w:t>
      </w:r>
      <w:r w:rsidR="00102A2B">
        <w:rPr>
          <w:rFonts w:ascii="Times New Roman" w:hAnsi="Times New Roman" w:cs="Times New Roman"/>
        </w:rPr>
        <w:t>managerial</w:t>
      </w:r>
      <w:r>
        <w:rPr>
          <w:rFonts w:ascii="Times New Roman" w:hAnsi="Times New Roman" w:cs="Times New Roman"/>
        </w:rPr>
        <w:t xml:space="preserve"> duties:</w:t>
      </w:r>
    </w:p>
    <w:p w14:paraId="41B17300" w14:textId="7D4E4B4D" w:rsidR="004032D3" w:rsidRDefault="004032D3" w:rsidP="00A31211">
      <w:pPr>
        <w:rPr>
          <w:rFonts w:ascii="Times New Roman" w:hAnsi="Times New Roman" w:cs="Times New Roman"/>
        </w:rPr>
      </w:pPr>
    </w:p>
    <w:p w14:paraId="795BAAB3" w14:textId="30F77ABA" w:rsidR="004032D3" w:rsidRPr="005D3097" w:rsidRDefault="004032D3" w:rsidP="00A31211">
      <w:pPr>
        <w:rPr>
          <w:rFonts w:ascii="Times New Roman" w:hAnsi="Times New Roman" w:cs="Times New Roman"/>
          <w:i/>
        </w:rPr>
      </w:pPr>
      <w:r w:rsidRPr="005D3097">
        <w:rPr>
          <w:rFonts w:ascii="Times New Roman" w:hAnsi="Times New Roman" w:cs="Times New Roman"/>
          <w:i/>
        </w:rPr>
        <w:t xml:space="preserve">Fiduciary </w:t>
      </w:r>
      <w:r w:rsidR="00102A2B" w:rsidRPr="005D3097">
        <w:rPr>
          <w:rFonts w:ascii="Times New Roman" w:hAnsi="Times New Roman" w:cs="Times New Roman"/>
          <w:i/>
        </w:rPr>
        <w:t>R</w:t>
      </w:r>
      <w:r w:rsidRPr="005D3097">
        <w:rPr>
          <w:rFonts w:ascii="Times New Roman" w:hAnsi="Times New Roman" w:cs="Times New Roman"/>
          <w:i/>
        </w:rPr>
        <w:t>esponsibilities</w:t>
      </w:r>
      <w:r w:rsidR="00102A2B" w:rsidRPr="005D3097">
        <w:rPr>
          <w:rFonts w:ascii="Times New Roman" w:hAnsi="Times New Roman" w:cs="Times New Roman"/>
          <w:i/>
        </w:rPr>
        <w:t>:</w:t>
      </w:r>
      <w:r w:rsidRPr="005D3097">
        <w:rPr>
          <w:rFonts w:ascii="Times New Roman" w:hAnsi="Times New Roman" w:cs="Times New Roman"/>
          <w:i/>
        </w:rPr>
        <w:t xml:space="preserve">  </w:t>
      </w:r>
    </w:p>
    <w:p w14:paraId="7B2C3716" w14:textId="5C899A9E" w:rsidR="004032D3" w:rsidRDefault="00BD5AAD" w:rsidP="004032D3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Consult</w:t>
      </w:r>
      <w:r w:rsidR="004032D3" w:rsidRPr="00376ADB">
        <w:rPr>
          <w:rFonts w:ascii="Times New Roman" w:hAnsi="Times New Roman" w:cs="Times New Roman"/>
        </w:rPr>
        <w:t xml:space="preserve"> with </w:t>
      </w:r>
      <w:r w:rsidR="00397804">
        <w:rPr>
          <w:rFonts w:ascii="Times New Roman" w:hAnsi="Times New Roman" w:cs="Times New Roman"/>
        </w:rPr>
        <w:t xml:space="preserve">Ms. Stacey Griffin, </w:t>
      </w:r>
      <w:r w:rsidR="00397804" w:rsidRPr="00376ADB">
        <w:rPr>
          <w:rFonts w:ascii="Times New Roman" w:hAnsi="Times New Roman" w:cs="Times New Roman"/>
        </w:rPr>
        <w:t>Executive Secretary</w:t>
      </w:r>
      <w:r w:rsidR="00397804">
        <w:rPr>
          <w:rFonts w:ascii="Times New Roman" w:hAnsi="Times New Roman" w:cs="Times New Roman"/>
        </w:rPr>
        <w:t xml:space="preserve">, </w:t>
      </w:r>
      <w:r w:rsidR="004032D3" w:rsidRPr="00376ADB">
        <w:rPr>
          <w:rFonts w:ascii="Times New Roman" w:hAnsi="Times New Roman" w:cs="Times New Roman"/>
        </w:rPr>
        <w:t>to manage the</w:t>
      </w:r>
      <w:r w:rsidR="004032D3">
        <w:rPr>
          <w:rFonts w:ascii="Times New Roman" w:hAnsi="Times New Roman" w:cs="Times New Roman"/>
        </w:rPr>
        <w:t xml:space="preserve"> College’s</w:t>
      </w:r>
      <w:r w:rsidR="004032D3" w:rsidRPr="00376ADB">
        <w:rPr>
          <w:rFonts w:ascii="Times New Roman" w:hAnsi="Times New Roman" w:cs="Times New Roman"/>
        </w:rPr>
        <w:t xml:space="preserve"> </w:t>
      </w:r>
      <w:r w:rsidR="00BA19A9">
        <w:rPr>
          <w:rFonts w:ascii="Times New Roman" w:hAnsi="Times New Roman" w:cs="Times New Roman"/>
        </w:rPr>
        <w:t xml:space="preserve">           </w:t>
      </w:r>
      <w:r w:rsidR="004032D3" w:rsidRPr="00376ADB">
        <w:rPr>
          <w:rFonts w:ascii="Times New Roman" w:hAnsi="Times New Roman" w:cs="Times New Roman"/>
        </w:rPr>
        <w:t xml:space="preserve">$11 million budget </w:t>
      </w:r>
    </w:p>
    <w:p w14:paraId="619B73D2" w14:textId="77777777" w:rsidR="004032D3" w:rsidRPr="00376ADB" w:rsidRDefault="004032D3" w:rsidP="004032D3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>Collaborate with the chairs and director to develop ETF funding requests</w:t>
      </w:r>
    </w:p>
    <w:p w14:paraId="36FF3BB1" w14:textId="3D7DAE97" w:rsidR="00102A2B" w:rsidRPr="00376ADB" w:rsidRDefault="00BD5AAD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102A2B" w:rsidRPr="00376ADB">
        <w:rPr>
          <w:rFonts w:ascii="Times New Roman" w:hAnsi="Times New Roman" w:cs="Times New Roman"/>
        </w:rPr>
        <w:t xml:space="preserve">pprove all spending </w:t>
      </w:r>
      <w:r w:rsidR="00102A2B">
        <w:rPr>
          <w:rFonts w:ascii="Times New Roman" w:hAnsi="Times New Roman" w:cs="Times New Roman"/>
        </w:rPr>
        <w:t>requests across the College</w:t>
      </w:r>
      <w:r w:rsidR="00BA19A9">
        <w:rPr>
          <w:rFonts w:ascii="Times New Roman" w:hAnsi="Times New Roman" w:cs="Times New Roman"/>
        </w:rPr>
        <w:t xml:space="preserve"> through Chrome River</w:t>
      </w:r>
    </w:p>
    <w:p w14:paraId="4EB049DC" w14:textId="053E24BF" w:rsidR="004032D3" w:rsidRDefault="004032D3" w:rsidP="00A31211">
      <w:pPr>
        <w:rPr>
          <w:rFonts w:ascii="Times New Roman" w:hAnsi="Times New Roman" w:cs="Times New Roman"/>
        </w:rPr>
      </w:pPr>
    </w:p>
    <w:p w14:paraId="36F7185F" w14:textId="2DB0A163" w:rsidR="003955EC" w:rsidRDefault="003223B0" w:rsidP="003223B0">
      <w:pPr>
        <w:jc w:val="center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</w:rPr>
        <w:drawing>
          <wp:inline distT="0" distB="0" distL="0" distR="0" wp14:anchorId="2F14DF5E" wp14:editId="71585D3E">
            <wp:extent cx="3557588" cy="2371725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112" cy="237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5EC" w:rsidRPr="003955EC">
        <w:rPr>
          <w:rFonts w:ascii="Times New Roman" w:hAnsi="Times New Roman" w:cs="Times New Roman"/>
          <w:i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5BA907B" wp14:editId="4657F25E">
                <wp:simplePos x="0" y="0"/>
                <wp:positionH relativeFrom="column">
                  <wp:posOffset>861060</wp:posOffset>
                </wp:positionH>
                <wp:positionV relativeFrom="paragraph">
                  <wp:posOffset>2549525</wp:posOffset>
                </wp:positionV>
                <wp:extent cx="4274185" cy="140462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41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3ED0D" w14:textId="04CB5404" w:rsidR="003955EC" w:rsidRPr="003955EC" w:rsidRDefault="003955EC" w:rsidP="003955EC">
                            <w:pPr>
                              <w:jc w:val="both"/>
                              <w:rPr>
                                <w:i/>
                              </w:rPr>
                            </w:pPr>
                            <w:r w:rsidRPr="003955EC">
                              <w:rPr>
                                <w:i/>
                              </w:rPr>
                              <w:t xml:space="preserve">Dr. </w:t>
                            </w:r>
                            <w:r w:rsidR="003223B0">
                              <w:rPr>
                                <w:i/>
                              </w:rPr>
                              <w:t xml:space="preserve">Smith hosts CHBS Distinguished Alumni Award Winner and NPR News personality Dave Mattingly </w:t>
                            </w:r>
                            <w:r w:rsidR="003223B0" w:rsidRPr="00DE63D9">
                              <w:rPr>
                                <w:i/>
                              </w:rPr>
                              <w:t>‘</w:t>
                            </w:r>
                            <w:r w:rsidR="00DE63D9" w:rsidRPr="00DE63D9">
                              <w:rPr>
                                <w:i/>
                              </w:rPr>
                              <w:t>86</w:t>
                            </w:r>
                            <w:r w:rsidR="003223B0">
                              <w:rPr>
                                <w:i/>
                              </w:rPr>
                              <w:t xml:space="preserve"> and his wife, Jen, at Homecoming</w:t>
                            </w:r>
                            <w:r w:rsidRPr="003955EC">
                              <w:rPr>
                                <w:i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BA907B" id="_x0000_s1027" type="#_x0000_t202" style="position:absolute;left:0;text-align:left;margin-left:67.8pt;margin-top:200.75pt;width:336.5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" stroked="f">
                <v:textbox style="mso-fit-shape-to-text:t">
                  <w:txbxContent>
                    <w:p w14:paraId="2453ED0D" w14:textId="04CB5404" w:rsidR="003955EC" w:rsidRPr="003955EC" w:rsidRDefault="003955EC" w:rsidP="003955EC">
                      <w:pPr>
                        <w:jc w:val="both"/>
                        <w:rPr>
                          <w:i/>
                        </w:rPr>
                      </w:pPr>
                      <w:r w:rsidRPr="003955EC">
                        <w:rPr>
                          <w:i/>
                        </w:rPr>
                        <w:t xml:space="preserve">Dr. </w:t>
                      </w:r>
                      <w:r w:rsidR="003223B0">
                        <w:rPr>
                          <w:i/>
                        </w:rPr>
                        <w:t xml:space="preserve">Smith hosts </w:t>
                      </w:r>
                      <w:r w:rsidR="003223B0">
                        <w:rPr>
                          <w:i/>
                        </w:rPr>
                        <w:t>CHBS Distinguished Alumni Award Winner</w:t>
                      </w:r>
                      <w:r w:rsidR="003223B0">
                        <w:rPr>
                          <w:i/>
                        </w:rPr>
                        <w:t xml:space="preserve"> and NPR News personality Dave Mattingly </w:t>
                      </w:r>
                      <w:r w:rsidR="003223B0" w:rsidRPr="00DE63D9">
                        <w:rPr>
                          <w:i/>
                        </w:rPr>
                        <w:t>‘</w:t>
                      </w:r>
                      <w:r w:rsidR="00DE63D9" w:rsidRPr="00DE63D9">
                        <w:rPr>
                          <w:i/>
                        </w:rPr>
                        <w:t>86</w:t>
                      </w:r>
                      <w:r w:rsidR="003223B0">
                        <w:rPr>
                          <w:i/>
                        </w:rPr>
                        <w:t xml:space="preserve"> and his wife, Jen, at Homecoming</w:t>
                      </w:r>
                      <w:r w:rsidRPr="003955EC">
                        <w:rPr>
                          <w:i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2C290E" w14:textId="752FF2F9" w:rsidR="0054107F" w:rsidRDefault="0054107F" w:rsidP="003223B0">
      <w:pPr>
        <w:jc w:val="center"/>
        <w:rPr>
          <w:rFonts w:ascii="Times New Roman" w:hAnsi="Times New Roman" w:cs="Times New Roman"/>
          <w:i/>
        </w:rPr>
      </w:pPr>
    </w:p>
    <w:p w14:paraId="4B892215" w14:textId="66ED618F" w:rsidR="0054107F" w:rsidRDefault="0054107F" w:rsidP="003223B0">
      <w:pPr>
        <w:jc w:val="center"/>
        <w:rPr>
          <w:rFonts w:ascii="Times New Roman" w:hAnsi="Times New Roman" w:cs="Times New Roman"/>
          <w:i/>
        </w:rPr>
      </w:pPr>
    </w:p>
    <w:p w14:paraId="3BC4944D" w14:textId="7F7A1048" w:rsidR="0054107F" w:rsidRDefault="0054107F" w:rsidP="003223B0">
      <w:pPr>
        <w:jc w:val="center"/>
        <w:rPr>
          <w:rFonts w:ascii="Times New Roman" w:hAnsi="Times New Roman" w:cs="Times New Roman"/>
          <w:i/>
        </w:rPr>
      </w:pPr>
    </w:p>
    <w:p w14:paraId="0CD5E62F" w14:textId="18E57CF2" w:rsidR="00102A2B" w:rsidRPr="005D3097" w:rsidRDefault="00102A2B" w:rsidP="00A31211">
      <w:pPr>
        <w:rPr>
          <w:rFonts w:ascii="Times New Roman" w:hAnsi="Times New Roman" w:cs="Times New Roman"/>
          <w:i/>
        </w:rPr>
      </w:pPr>
      <w:r w:rsidRPr="005D3097">
        <w:rPr>
          <w:rFonts w:ascii="Times New Roman" w:hAnsi="Times New Roman" w:cs="Times New Roman"/>
          <w:i/>
        </w:rPr>
        <w:lastRenderedPageBreak/>
        <w:t xml:space="preserve">Academic Responsibilities: </w:t>
      </w:r>
    </w:p>
    <w:p w14:paraId="34DCFBED" w14:textId="55F3D593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Interface with </w:t>
      </w:r>
      <w:r w:rsidR="00397804">
        <w:rPr>
          <w:rFonts w:ascii="Times New Roman" w:hAnsi="Times New Roman" w:cs="Times New Roman"/>
        </w:rPr>
        <w:t xml:space="preserve">Ms. Gloria Tuckwiller, </w:t>
      </w:r>
      <w:r>
        <w:rPr>
          <w:rFonts w:ascii="Times New Roman" w:hAnsi="Times New Roman" w:cs="Times New Roman"/>
        </w:rPr>
        <w:t>the Direc</w:t>
      </w:r>
      <w:r w:rsidR="00397804">
        <w:rPr>
          <w:rFonts w:ascii="Times New Roman" w:hAnsi="Times New Roman" w:cs="Times New Roman"/>
        </w:rPr>
        <w:t xml:space="preserve">tor of the CHBS Advising Center, </w:t>
      </w:r>
      <w:r>
        <w:rPr>
          <w:rFonts w:ascii="Times New Roman" w:hAnsi="Times New Roman" w:cs="Times New Roman"/>
        </w:rPr>
        <w:t xml:space="preserve">to review academic petitions and policy changes </w:t>
      </w:r>
    </w:p>
    <w:p w14:paraId="772E4B0B" w14:textId="4885C5CF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 xml:space="preserve">Review all </w:t>
      </w:r>
      <w:r w:rsidR="00BD5AAD">
        <w:rPr>
          <w:rFonts w:ascii="Times New Roman" w:hAnsi="Times New Roman" w:cs="Times New Roman"/>
        </w:rPr>
        <w:t>study a</w:t>
      </w:r>
      <w:r w:rsidRPr="00376ADB">
        <w:rPr>
          <w:rFonts w:ascii="Times New Roman" w:hAnsi="Times New Roman" w:cs="Times New Roman"/>
        </w:rPr>
        <w:t>way/</w:t>
      </w:r>
      <w:r w:rsidR="00BD5AAD">
        <w:rPr>
          <w:rFonts w:ascii="Times New Roman" w:hAnsi="Times New Roman" w:cs="Times New Roman"/>
        </w:rPr>
        <w:t>a</w:t>
      </w:r>
      <w:r w:rsidRPr="00376ADB">
        <w:rPr>
          <w:rFonts w:ascii="Times New Roman" w:hAnsi="Times New Roman" w:cs="Times New Roman"/>
        </w:rPr>
        <w:t>broad proposals, of which CHBS has the most in the university</w:t>
      </w:r>
    </w:p>
    <w:p w14:paraId="1707142B" w14:textId="2D7D601C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>Confer with the Director of the Governor School and the Dean of CVPA in managing Governor School policies, personnel, and budgets</w:t>
      </w:r>
    </w:p>
    <w:p w14:paraId="1CB982E6" w14:textId="34F543A2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 xml:space="preserve">Work with the College of Education and Human Development </w:t>
      </w:r>
      <w:r w:rsidR="00BD5AAD">
        <w:rPr>
          <w:rFonts w:ascii="Times New Roman" w:hAnsi="Times New Roman" w:cs="Times New Roman"/>
        </w:rPr>
        <w:t>on personnel matters related to</w:t>
      </w:r>
      <w:r w:rsidRPr="00376ADB">
        <w:rPr>
          <w:rFonts w:ascii="Times New Roman" w:hAnsi="Times New Roman" w:cs="Times New Roman"/>
        </w:rPr>
        <w:t xml:space="preserve"> the Selu Conservancy </w:t>
      </w:r>
    </w:p>
    <w:p w14:paraId="433612C5" w14:textId="102273A7" w:rsidR="00AF0939" w:rsidRPr="00376ADB" w:rsidRDefault="00BC30F8" w:rsidP="00376AD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Approve</w:t>
      </w:r>
      <w:r w:rsidR="00BD5AAD">
        <w:rPr>
          <w:rFonts w:ascii="Times New Roman" w:hAnsi="Times New Roman" w:cs="Times New Roman"/>
        </w:rPr>
        <w:t xml:space="preserve"> the work of</w:t>
      </w:r>
      <w:r w:rsidR="00AF0939" w:rsidRPr="00376ADB">
        <w:rPr>
          <w:rFonts w:ascii="Times New Roman" w:hAnsi="Times New Roman" w:cs="Times New Roman"/>
        </w:rPr>
        <w:t xml:space="preserve"> the CHBS Curriculum Committee </w:t>
      </w:r>
    </w:p>
    <w:p w14:paraId="4E7E0EC2" w14:textId="77777777" w:rsidR="00FA12C6" w:rsidRDefault="00FA12C6" w:rsidP="00120E46">
      <w:pPr>
        <w:rPr>
          <w:rFonts w:ascii="Times New Roman" w:hAnsi="Times New Roman" w:cs="Times New Roman"/>
        </w:rPr>
      </w:pPr>
    </w:p>
    <w:p w14:paraId="57AA5814" w14:textId="0BB09C89" w:rsidR="00FA12C6" w:rsidRPr="005D3097" w:rsidRDefault="00102A2B" w:rsidP="00120E46">
      <w:pPr>
        <w:rPr>
          <w:rFonts w:ascii="Times New Roman" w:hAnsi="Times New Roman" w:cs="Times New Roman"/>
          <w:i/>
        </w:rPr>
      </w:pPr>
      <w:r w:rsidRPr="005D3097">
        <w:rPr>
          <w:rFonts w:ascii="Times New Roman" w:hAnsi="Times New Roman" w:cs="Times New Roman"/>
          <w:i/>
        </w:rPr>
        <w:t xml:space="preserve">Managerial Responsibilities: </w:t>
      </w:r>
    </w:p>
    <w:p w14:paraId="5CB966F0" w14:textId="77777777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 xml:space="preserve">Draft agendas for and preside over bi-weekly meetings of the CHBS Leadership Team </w:t>
      </w:r>
    </w:p>
    <w:p w14:paraId="4FAEF6DA" w14:textId="2249EF05" w:rsidR="00102A2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>Meet with individual chairs and directors to address matters in the departments and school</w:t>
      </w:r>
      <w:r>
        <w:rPr>
          <w:rFonts w:ascii="Times New Roman" w:hAnsi="Times New Roman" w:cs="Times New Roman"/>
        </w:rPr>
        <w:t xml:space="preserve"> (e.g., personnel issues, resource requests</w:t>
      </w:r>
      <w:r w:rsidR="005D3097">
        <w:rPr>
          <w:rFonts w:ascii="Times New Roman" w:hAnsi="Times New Roman" w:cs="Times New Roman"/>
        </w:rPr>
        <w:t>, schedules</w:t>
      </w:r>
      <w:r>
        <w:rPr>
          <w:rFonts w:ascii="Times New Roman" w:hAnsi="Times New Roman" w:cs="Times New Roman"/>
        </w:rPr>
        <w:t>)</w:t>
      </w:r>
    </w:p>
    <w:p w14:paraId="7B48FCED" w14:textId="514E4121" w:rsidR="00E7768B" w:rsidRDefault="00E7768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Host the CHBS Advisory Board and its Distinguished Alumni Award ceremony</w:t>
      </w:r>
    </w:p>
    <w:p w14:paraId="2E583852" w14:textId="12617D6C" w:rsidR="005D3097" w:rsidRDefault="005D3097" w:rsidP="005D3097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376ADB">
        <w:rPr>
          <w:rFonts w:ascii="Times New Roman" w:hAnsi="Times New Roman" w:cs="Times New Roman"/>
        </w:rPr>
        <w:t xml:space="preserve">Supervise </w:t>
      </w:r>
      <w:r w:rsidR="001525B1">
        <w:rPr>
          <w:rFonts w:ascii="Times New Roman" w:hAnsi="Times New Roman" w:cs="Times New Roman"/>
        </w:rPr>
        <w:t xml:space="preserve">Ms. Kerie Benson, </w:t>
      </w:r>
      <w:r w:rsidRPr="00376ADB">
        <w:rPr>
          <w:rFonts w:ascii="Times New Roman" w:hAnsi="Times New Roman" w:cs="Times New Roman"/>
        </w:rPr>
        <w:t>the Assistant to the Dean</w:t>
      </w:r>
      <w:r w:rsidR="001525B1">
        <w:rPr>
          <w:rFonts w:ascii="Times New Roman" w:hAnsi="Times New Roman" w:cs="Times New Roman"/>
        </w:rPr>
        <w:t>,</w:t>
      </w:r>
      <w:r w:rsidRPr="00376ADB">
        <w:rPr>
          <w:rFonts w:ascii="Times New Roman" w:hAnsi="Times New Roman" w:cs="Times New Roman"/>
        </w:rPr>
        <w:t xml:space="preserve"> in managing the College’s 144,000 square foot facility </w:t>
      </w:r>
    </w:p>
    <w:p w14:paraId="0F6C0690" w14:textId="1A7EE29E" w:rsidR="00102A2B" w:rsidRPr="00376ADB" w:rsidRDefault="00102A2B" w:rsidP="00102A2B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Coordinate with </w:t>
      </w:r>
      <w:r w:rsidR="001525B1">
        <w:rPr>
          <w:rFonts w:ascii="Times New Roman" w:hAnsi="Times New Roman" w:cs="Times New Roman"/>
        </w:rPr>
        <w:t xml:space="preserve">Dr. Kim Gainer, </w:t>
      </w:r>
      <w:r>
        <w:rPr>
          <w:rFonts w:ascii="Times New Roman" w:hAnsi="Times New Roman" w:cs="Times New Roman"/>
        </w:rPr>
        <w:t>the Associate Dean</w:t>
      </w:r>
      <w:r w:rsidR="001525B1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to manage projects, ongoing and ad hoc, that benefit from her superior organizational abilities</w:t>
      </w:r>
    </w:p>
    <w:p w14:paraId="1F71F425" w14:textId="77777777" w:rsidR="00102A2B" w:rsidRDefault="00102A2B" w:rsidP="00120E46">
      <w:pPr>
        <w:rPr>
          <w:rFonts w:ascii="Times New Roman" w:hAnsi="Times New Roman" w:cs="Times New Roman"/>
        </w:rPr>
      </w:pPr>
    </w:p>
    <w:p w14:paraId="68D841DA" w14:textId="08F5F141" w:rsidR="008D3A4B" w:rsidRDefault="0033026C" w:rsidP="00120E46">
      <w:pPr>
        <w:rPr>
          <w:rFonts w:ascii="Times New Roman" w:hAnsi="Times New Roman" w:cs="Times New Roman"/>
          <w:b/>
        </w:rPr>
      </w:pPr>
      <w:r w:rsidRPr="0033026C">
        <w:rPr>
          <w:rFonts w:ascii="Times New Roman" w:hAnsi="Times New Roman" w:cs="Times New Roman"/>
          <w:b/>
        </w:rPr>
        <w:t>University Committee Membership</w:t>
      </w:r>
      <w:r w:rsidRPr="0033026C">
        <w:rPr>
          <w:rFonts w:ascii="Times New Roman" w:hAnsi="Times New Roman" w:cs="Times New Roman"/>
          <w:b/>
        </w:rPr>
        <w:br/>
      </w:r>
    </w:p>
    <w:p w14:paraId="5E34EF2D" w14:textId="301AE2F0" w:rsidR="00102A2B" w:rsidRPr="00102A2B" w:rsidRDefault="00102A2B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As dean, I </w:t>
      </w:r>
      <w:r w:rsidR="00205516">
        <w:rPr>
          <w:rFonts w:ascii="Times New Roman" w:hAnsi="Times New Roman" w:cs="Times New Roman"/>
        </w:rPr>
        <w:t>have represented the college</w:t>
      </w:r>
      <w:r>
        <w:rPr>
          <w:rFonts w:ascii="Times New Roman" w:hAnsi="Times New Roman" w:cs="Times New Roman"/>
        </w:rPr>
        <w:t xml:space="preserve"> on </w:t>
      </w:r>
      <w:r w:rsidR="00205516">
        <w:rPr>
          <w:rFonts w:ascii="Times New Roman" w:hAnsi="Times New Roman" w:cs="Times New Roman"/>
        </w:rPr>
        <w:t>four</w:t>
      </w:r>
      <w:r>
        <w:rPr>
          <w:rFonts w:ascii="Times New Roman" w:hAnsi="Times New Roman" w:cs="Times New Roman"/>
        </w:rPr>
        <w:t xml:space="preserve"> standing university-wide leadership bodies</w:t>
      </w:r>
      <w:r w:rsidR="00397804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and </w:t>
      </w:r>
      <w:r w:rsidR="00205516">
        <w:rPr>
          <w:rFonts w:ascii="Times New Roman" w:hAnsi="Times New Roman" w:cs="Times New Roman"/>
        </w:rPr>
        <w:t xml:space="preserve">served on </w:t>
      </w:r>
      <w:r w:rsidR="001525B1">
        <w:rPr>
          <w:rFonts w:ascii="Times New Roman" w:hAnsi="Times New Roman" w:cs="Times New Roman"/>
        </w:rPr>
        <w:t>two</w:t>
      </w:r>
      <w:r w:rsidR="00205516">
        <w:rPr>
          <w:rFonts w:ascii="Times New Roman" w:hAnsi="Times New Roman" w:cs="Times New Roman"/>
        </w:rPr>
        <w:t xml:space="preserve"> other ad hoc committees in the past year</w:t>
      </w:r>
      <w:r>
        <w:rPr>
          <w:rFonts w:ascii="Times New Roman" w:hAnsi="Times New Roman" w:cs="Times New Roman"/>
        </w:rPr>
        <w:t xml:space="preserve">: </w:t>
      </w:r>
    </w:p>
    <w:p w14:paraId="01F5087B" w14:textId="77777777" w:rsidR="00205516" w:rsidRDefault="00205516" w:rsidP="0033026C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33026C">
        <w:rPr>
          <w:rFonts w:ascii="Times New Roman" w:hAnsi="Times New Roman" w:cs="Times New Roman"/>
        </w:rPr>
        <w:t xml:space="preserve">President’s Leadership Council </w:t>
      </w:r>
    </w:p>
    <w:p w14:paraId="0E7244C0" w14:textId="689A4925" w:rsidR="0033026C" w:rsidRPr="0033026C" w:rsidRDefault="0033026C" w:rsidP="0033026C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33026C">
        <w:rPr>
          <w:rFonts w:ascii="Times New Roman" w:hAnsi="Times New Roman" w:cs="Times New Roman"/>
        </w:rPr>
        <w:t>Academic Affairs Leadership Team (AALT)</w:t>
      </w:r>
    </w:p>
    <w:p w14:paraId="50C435C4" w14:textId="7757EA65" w:rsidR="0033026C" w:rsidRDefault="0033026C" w:rsidP="0033026C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33026C">
        <w:rPr>
          <w:rFonts w:ascii="Times New Roman" w:hAnsi="Times New Roman" w:cs="Times New Roman"/>
        </w:rPr>
        <w:t>Academic Program Review Committee (APRC)</w:t>
      </w:r>
    </w:p>
    <w:p w14:paraId="4B241D71" w14:textId="77777777" w:rsidR="00205516" w:rsidRDefault="00205516" w:rsidP="00205516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Highlander Discovery Institute Steering Committee </w:t>
      </w:r>
    </w:p>
    <w:p w14:paraId="53F9EE67" w14:textId="619C833D" w:rsidR="00FA12C6" w:rsidRPr="00FA12C6" w:rsidRDefault="00FA12C6" w:rsidP="00FA12C6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FA12C6">
        <w:rPr>
          <w:rFonts w:ascii="Times New Roman" w:hAnsi="Times New Roman" w:cs="Times New Roman"/>
        </w:rPr>
        <w:t>Ad Hoc Committee on the Faculty Recruitment Guide</w:t>
      </w:r>
      <w:r w:rsidR="00205516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chair</w:t>
      </w:r>
      <w:r w:rsidR="00205516">
        <w:rPr>
          <w:rFonts w:ascii="Times New Roman" w:hAnsi="Times New Roman" w:cs="Times New Roman"/>
        </w:rPr>
        <w:t>)</w:t>
      </w:r>
    </w:p>
    <w:p w14:paraId="124F8D01" w14:textId="1F3D8E43" w:rsidR="0033026C" w:rsidRDefault="00205516" w:rsidP="0033026C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REAL Implementation Steering Committee and its Academic Management Subcommittee</w:t>
      </w:r>
    </w:p>
    <w:p w14:paraId="5DCADE9C" w14:textId="7400CEFC" w:rsidR="00A0084B" w:rsidRDefault="00A0084B" w:rsidP="00120E46">
      <w:pPr>
        <w:rPr>
          <w:rFonts w:ascii="Times New Roman" w:hAnsi="Times New Roman" w:cs="Times New Roman"/>
        </w:rPr>
      </w:pPr>
    </w:p>
    <w:p w14:paraId="5E119C98" w14:textId="5B1FF52B" w:rsidR="00A31211" w:rsidRPr="00F56373" w:rsidRDefault="00BD5AAD" w:rsidP="00120E4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Representing the College</w:t>
      </w:r>
    </w:p>
    <w:p w14:paraId="4F2D60FD" w14:textId="77777777" w:rsidR="00F56373" w:rsidRDefault="00F56373" w:rsidP="00F56373">
      <w:pPr>
        <w:rPr>
          <w:rFonts w:ascii="Times New Roman" w:hAnsi="Times New Roman" w:cs="Times New Roman"/>
        </w:rPr>
      </w:pPr>
    </w:p>
    <w:p w14:paraId="3D53CF09" w14:textId="7E6ABB06" w:rsidR="00F56373" w:rsidRDefault="00F56373" w:rsidP="00F563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 </w:t>
      </w:r>
      <w:r w:rsidR="00BD5AAD">
        <w:rPr>
          <w:rFonts w:ascii="Times New Roman" w:hAnsi="Times New Roman" w:cs="Times New Roman"/>
        </w:rPr>
        <w:t>was honored to represent</w:t>
      </w:r>
      <w:r>
        <w:rPr>
          <w:rFonts w:ascii="Times New Roman" w:hAnsi="Times New Roman" w:cs="Times New Roman"/>
        </w:rPr>
        <w:t xml:space="preserve"> the College in the following events</w:t>
      </w:r>
      <w:r w:rsidR="00397804">
        <w:rPr>
          <w:rFonts w:ascii="Times New Roman" w:hAnsi="Times New Roman" w:cs="Times New Roman"/>
        </w:rPr>
        <w:t xml:space="preserve"> during the last year</w:t>
      </w:r>
      <w:r>
        <w:rPr>
          <w:rFonts w:ascii="Times New Roman" w:hAnsi="Times New Roman" w:cs="Times New Roman"/>
        </w:rPr>
        <w:t>:</w:t>
      </w:r>
    </w:p>
    <w:p w14:paraId="0F40851B" w14:textId="77777777" w:rsidR="00757927" w:rsidRDefault="00757927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  <w:sectPr w:rsidR="00757927" w:rsidSect="00D06F74">
          <w:headerReference w:type="default" r:id="rId11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10A6BCFD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 xml:space="preserve">Board of Visitors meetings  </w:t>
      </w:r>
    </w:p>
    <w:p w14:paraId="67ACE7E3" w14:textId="77777777" w:rsidR="001525B1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>Commencement</w:t>
      </w:r>
      <w:r>
        <w:rPr>
          <w:rFonts w:ascii="Times New Roman" w:hAnsi="Times New Roman" w:cs="Times New Roman"/>
        </w:rPr>
        <w:t xml:space="preserve"> ceremonies</w:t>
      </w:r>
      <w:r w:rsidRPr="00F56373">
        <w:rPr>
          <w:rFonts w:ascii="Times New Roman" w:hAnsi="Times New Roman" w:cs="Times New Roman"/>
        </w:rPr>
        <w:t xml:space="preserve"> </w:t>
      </w:r>
    </w:p>
    <w:p w14:paraId="6F48CF38" w14:textId="39C164A6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 xml:space="preserve">Dean’s List </w:t>
      </w:r>
      <w:r w:rsidR="00144805">
        <w:rPr>
          <w:rFonts w:ascii="Times New Roman" w:hAnsi="Times New Roman" w:cs="Times New Roman"/>
        </w:rPr>
        <w:t>r</w:t>
      </w:r>
      <w:r w:rsidRPr="00F56373">
        <w:rPr>
          <w:rFonts w:ascii="Times New Roman" w:hAnsi="Times New Roman" w:cs="Times New Roman"/>
        </w:rPr>
        <w:t xml:space="preserve">eception  </w:t>
      </w:r>
    </w:p>
    <w:p w14:paraId="57429CCA" w14:textId="77777777" w:rsidR="001525B1" w:rsidRPr="0054107F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54107F">
        <w:rPr>
          <w:rFonts w:ascii="Times New Roman" w:hAnsi="Times New Roman" w:cs="Times New Roman"/>
        </w:rPr>
        <w:t xml:space="preserve">Education and Workforce Summit </w:t>
      </w:r>
    </w:p>
    <w:p w14:paraId="3185DE8E" w14:textId="77777777" w:rsidR="001525B1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Highlander Days</w:t>
      </w:r>
    </w:p>
    <w:p w14:paraId="77B7BA02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Homecoming </w:t>
      </w:r>
    </w:p>
    <w:p w14:paraId="5E67E96B" w14:textId="77777777" w:rsidR="001525B1" w:rsidRPr="0054107F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54107F">
        <w:rPr>
          <w:rFonts w:ascii="Times New Roman" w:hAnsi="Times New Roman" w:cs="Times New Roman"/>
        </w:rPr>
        <w:t>Institutional Effectiveness Day</w:t>
      </w:r>
    </w:p>
    <w:p w14:paraId="5372901A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>New Student Convocation</w:t>
      </w:r>
    </w:p>
    <w:p w14:paraId="6D0F144D" w14:textId="77777777" w:rsidR="001525B1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 xml:space="preserve">Quest </w:t>
      </w:r>
    </w:p>
    <w:p w14:paraId="768ACC86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Quiz Bowl</w:t>
      </w:r>
    </w:p>
    <w:p w14:paraId="45D528F1" w14:textId="77777777" w:rsidR="001525B1" w:rsidRPr="00376ADB" w:rsidRDefault="001525B1" w:rsidP="00376ADB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RUC meetings</w:t>
      </w:r>
    </w:p>
    <w:p w14:paraId="1D906D8F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State of the University address</w:t>
      </w:r>
      <w:r w:rsidRPr="00F56373">
        <w:rPr>
          <w:rFonts w:ascii="Times New Roman" w:hAnsi="Times New Roman" w:cs="Times New Roman"/>
        </w:rPr>
        <w:t xml:space="preserve"> </w:t>
      </w:r>
    </w:p>
    <w:p w14:paraId="48C7CFC8" w14:textId="77777777" w:rsidR="001525B1" w:rsidRPr="00757927" w:rsidRDefault="001525B1" w:rsidP="00757927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757927">
        <w:rPr>
          <w:rFonts w:ascii="Times New Roman" w:hAnsi="Times New Roman" w:cs="Times New Roman"/>
        </w:rPr>
        <w:t xml:space="preserve">Taubman Museum </w:t>
      </w:r>
      <w:r>
        <w:rPr>
          <w:rFonts w:ascii="Times New Roman" w:hAnsi="Times New Roman" w:cs="Times New Roman"/>
        </w:rPr>
        <w:t xml:space="preserve">collaboration </w:t>
      </w:r>
      <w:r w:rsidRPr="00757927">
        <w:rPr>
          <w:rFonts w:ascii="Times New Roman" w:hAnsi="Times New Roman" w:cs="Times New Roman"/>
        </w:rPr>
        <w:t xml:space="preserve"> </w:t>
      </w:r>
    </w:p>
    <w:p w14:paraId="347AF46A" w14:textId="77777777" w:rsidR="001525B1" w:rsidRPr="00F56373" w:rsidRDefault="001525B1" w:rsidP="00F5637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F56373">
        <w:rPr>
          <w:rFonts w:ascii="Times New Roman" w:hAnsi="Times New Roman" w:cs="Times New Roman"/>
        </w:rPr>
        <w:t xml:space="preserve">Volunteer Summit </w:t>
      </w:r>
    </w:p>
    <w:p w14:paraId="4620D282" w14:textId="77777777" w:rsidR="00757927" w:rsidRDefault="00757927" w:rsidP="00A31211">
      <w:pPr>
        <w:rPr>
          <w:rFonts w:ascii="Times New Roman" w:hAnsi="Times New Roman" w:cs="Times New Roman"/>
        </w:rPr>
        <w:sectPr w:rsidR="00757927" w:rsidSect="00757927">
          <w:type w:val="continuous"/>
          <w:pgSz w:w="12240" w:h="15840"/>
          <w:pgMar w:top="1440" w:right="1440" w:bottom="1440" w:left="1440" w:header="720" w:footer="720" w:gutter="0"/>
          <w:cols w:num="2" w:space="720"/>
          <w:titlePg/>
          <w:docGrid w:linePitch="360"/>
        </w:sectPr>
      </w:pPr>
    </w:p>
    <w:p w14:paraId="4FBB63D2" w14:textId="77777777" w:rsidR="006D7EC8" w:rsidRDefault="00144805" w:rsidP="00120E4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/>
      </w:r>
    </w:p>
    <w:p w14:paraId="5BE8BBAB" w14:textId="77777777" w:rsidR="006D7EC8" w:rsidRDefault="006D7EC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5BBB735A" w14:textId="62F13E1D" w:rsidR="002D2FFA" w:rsidRDefault="00A0084B" w:rsidP="00120E46">
      <w:pPr>
        <w:rPr>
          <w:rFonts w:ascii="Times New Roman" w:hAnsi="Times New Roman" w:cs="Times New Roman"/>
          <w:b/>
        </w:rPr>
      </w:pPr>
      <w:bookmarkStart w:id="0" w:name="_GoBack"/>
      <w:bookmarkEnd w:id="0"/>
      <w:r w:rsidRPr="00A87410">
        <w:rPr>
          <w:rFonts w:ascii="Times New Roman" w:hAnsi="Times New Roman" w:cs="Times New Roman"/>
          <w:b/>
        </w:rPr>
        <w:lastRenderedPageBreak/>
        <w:t>Teaching</w:t>
      </w:r>
    </w:p>
    <w:p w14:paraId="1217424F" w14:textId="61497B20" w:rsidR="00A87410" w:rsidRDefault="003223B0" w:rsidP="003223B0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64384" behindDoc="0" locked="0" layoutInCell="1" allowOverlap="1" wp14:anchorId="58C90C2B" wp14:editId="485A9A1C">
            <wp:simplePos x="0" y="0"/>
            <wp:positionH relativeFrom="column">
              <wp:posOffset>2914650</wp:posOffset>
            </wp:positionH>
            <wp:positionV relativeFrom="paragraph">
              <wp:posOffset>-3810</wp:posOffset>
            </wp:positionV>
            <wp:extent cx="3019425" cy="2012950"/>
            <wp:effectExtent l="0" t="0" r="9525" b="635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D5B4E0" w14:textId="56D6F252" w:rsidR="005D3097" w:rsidRDefault="005D3097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 the past year, I have conducted the following instructional activities: </w:t>
      </w:r>
    </w:p>
    <w:p w14:paraId="20DC3E51" w14:textId="491B7CE3" w:rsidR="008D3A4B" w:rsidRPr="00A87410" w:rsidRDefault="002D2FFA" w:rsidP="00A87410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A87410">
        <w:rPr>
          <w:rFonts w:ascii="Times New Roman" w:hAnsi="Times New Roman" w:cs="Times New Roman"/>
        </w:rPr>
        <w:t xml:space="preserve">Taught </w:t>
      </w:r>
      <w:r w:rsidR="000A12DA" w:rsidRPr="00A87410">
        <w:rPr>
          <w:rFonts w:ascii="Times New Roman" w:hAnsi="Times New Roman" w:cs="Times New Roman"/>
        </w:rPr>
        <w:t xml:space="preserve">COMS 460 Topics: </w:t>
      </w:r>
      <w:r w:rsidR="00F138CE">
        <w:rPr>
          <w:rFonts w:ascii="Times New Roman" w:hAnsi="Times New Roman" w:cs="Times New Roman"/>
        </w:rPr>
        <w:t>Event Planning</w:t>
      </w:r>
      <w:r w:rsidRPr="00A87410">
        <w:rPr>
          <w:rFonts w:ascii="Times New Roman" w:hAnsi="Times New Roman" w:cs="Times New Roman"/>
        </w:rPr>
        <w:t xml:space="preserve"> (3 credits) to 1</w:t>
      </w:r>
      <w:r w:rsidR="00F138CE">
        <w:rPr>
          <w:rFonts w:ascii="Times New Roman" w:hAnsi="Times New Roman" w:cs="Times New Roman"/>
        </w:rPr>
        <w:t>8</w:t>
      </w:r>
      <w:r w:rsidRPr="00A87410">
        <w:rPr>
          <w:rFonts w:ascii="Times New Roman" w:hAnsi="Times New Roman" w:cs="Times New Roman"/>
        </w:rPr>
        <w:t xml:space="preserve"> students in </w:t>
      </w:r>
      <w:r w:rsidR="00F138CE">
        <w:rPr>
          <w:rFonts w:ascii="Times New Roman" w:hAnsi="Times New Roman" w:cs="Times New Roman"/>
        </w:rPr>
        <w:t>Spring 2019 in collaboration with Dr. John Brummette</w:t>
      </w:r>
    </w:p>
    <w:p w14:paraId="3DB4862C" w14:textId="78089F57" w:rsidR="002D2FFA" w:rsidRDefault="00F138CE" w:rsidP="00A87410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Directed the M.S. thesis for Ms. Rebecca Hogge, who graduated in May 2019 </w:t>
      </w:r>
    </w:p>
    <w:p w14:paraId="7DD5C756" w14:textId="6C20AFB8" w:rsidR="00131D22" w:rsidRPr="00131D22" w:rsidRDefault="00131D22" w:rsidP="00131D22">
      <w:pPr>
        <w:pStyle w:val="ListParagraph"/>
        <w:widowControl w:val="0"/>
        <w:numPr>
          <w:ilvl w:val="0"/>
          <w:numId w:val="1"/>
        </w:numPr>
      </w:pPr>
      <w:r w:rsidRPr="003955EC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11DA1263" wp14:editId="7D70F110">
                <wp:simplePos x="0" y="0"/>
                <wp:positionH relativeFrom="column">
                  <wp:posOffset>2914015</wp:posOffset>
                </wp:positionH>
                <wp:positionV relativeFrom="paragraph">
                  <wp:posOffset>259715</wp:posOffset>
                </wp:positionV>
                <wp:extent cx="3019425" cy="1404620"/>
                <wp:effectExtent l="0" t="0" r="9525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B7783" w14:textId="3EB63843" w:rsidR="003955EC" w:rsidRPr="0094012F" w:rsidRDefault="003955EC" w:rsidP="0094012F">
                            <w:pPr>
                              <w:jc w:val="both"/>
                              <w:rPr>
                                <w:i/>
                              </w:rPr>
                            </w:pPr>
                            <w:r w:rsidRPr="0094012F">
                              <w:rPr>
                                <w:i/>
                              </w:rPr>
                              <w:t xml:space="preserve">Dr. Smith </w:t>
                            </w:r>
                            <w:r w:rsidR="003223B0">
                              <w:rPr>
                                <w:i/>
                              </w:rPr>
                              <w:t>hosts faculty along with staff and students at “Donuts with the Dean” on Halloween</w:t>
                            </w:r>
                            <w:r w:rsidRPr="0094012F">
                              <w:rPr>
                                <w:i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DA1263" id="_x0000_s1028" type="#_x0000_t202" style="position:absolute;left:0;text-align:left;margin-left:229.45pt;margin-top:20.45pt;width:237.75pt;height:110.6pt;z-index:251660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" stroked="f">
                <v:textbox style="mso-fit-shape-to-text:t">
                  <w:txbxContent>
                    <w:p w14:paraId="10EB7783" w14:textId="3EB63843" w:rsidR="003955EC" w:rsidRPr="0094012F" w:rsidRDefault="003955EC" w:rsidP="0094012F">
                      <w:pPr>
                        <w:jc w:val="both"/>
                        <w:rPr>
                          <w:i/>
                        </w:rPr>
                      </w:pPr>
                      <w:r w:rsidRPr="0094012F">
                        <w:rPr>
                          <w:i/>
                        </w:rPr>
                        <w:t xml:space="preserve">Dr. Smith </w:t>
                      </w:r>
                      <w:r w:rsidR="003223B0">
                        <w:rPr>
                          <w:i/>
                        </w:rPr>
                        <w:t>hosts faculty along with staff and students at “Donuts with the Dean” on Halloween</w:t>
                      </w:r>
                      <w:r w:rsidRPr="0094012F">
                        <w:rPr>
                          <w:i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31D22">
        <w:rPr>
          <w:rFonts w:ascii="Times New Roman" w:hAnsi="Times New Roman" w:cs="Times New Roman"/>
        </w:rPr>
        <w:t>Served as outside reader on the doctoral dissertation of Claire Pitkethly at the University of Melbourne, in Spring 2019</w:t>
      </w:r>
    </w:p>
    <w:p w14:paraId="551C3206" w14:textId="285D9057" w:rsidR="00F138CE" w:rsidRPr="00A87410" w:rsidRDefault="00F138CE" w:rsidP="00F138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A87410">
        <w:rPr>
          <w:rFonts w:ascii="Times New Roman" w:hAnsi="Times New Roman" w:cs="Times New Roman"/>
        </w:rPr>
        <w:t xml:space="preserve">Led </w:t>
      </w:r>
      <w:r>
        <w:rPr>
          <w:rFonts w:ascii="Times New Roman" w:hAnsi="Times New Roman" w:cs="Times New Roman"/>
        </w:rPr>
        <w:t xml:space="preserve">COMS 460 Topics: </w:t>
      </w:r>
      <w:r w:rsidRPr="00A87410">
        <w:rPr>
          <w:rFonts w:ascii="Times New Roman" w:hAnsi="Times New Roman" w:cs="Times New Roman"/>
        </w:rPr>
        <w:t>The Experience at Comic-Con</w:t>
      </w:r>
      <w:r>
        <w:rPr>
          <w:rFonts w:ascii="Times New Roman" w:hAnsi="Times New Roman" w:cs="Times New Roman"/>
        </w:rPr>
        <w:t xml:space="preserve"> (1 credit) for 11 students traveling</w:t>
      </w:r>
      <w:r w:rsidRPr="00A87410">
        <w:rPr>
          <w:rFonts w:ascii="Times New Roman" w:hAnsi="Times New Roman" w:cs="Times New Roman"/>
        </w:rPr>
        <w:t xml:space="preserve"> to San Diego on July </w:t>
      </w:r>
      <w:r w:rsidRPr="007B0939">
        <w:rPr>
          <w:rFonts w:ascii="Times New Roman" w:hAnsi="Times New Roman" w:cs="Times New Roman"/>
        </w:rPr>
        <w:t>1</w:t>
      </w:r>
      <w:r w:rsidR="007B0939" w:rsidRPr="007B0939">
        <w:rPr>
          <w:rFonts w:ascii="Times New Roman" w:hAnsi="Times New Roman" w:cs="Times New Roman"/>
        </w:rPr>
        <w:t>6</w:t>
      </w:r>
      <w:r w:rsidRPr="007B0939">
        <w:rPr>
          <w:rFonts w:ascii="Times New Roman" w:hAnsi="Times New Roman" w:cs="Times New Roman"/>
        </w:rPr>
        <w:t>-2</w:t>
      </w:r>
      <w:r w:rsidR="007B0939" w:rsidRPr="007B0939">
        <w:rPr>
          <w:rFonts w:ascii="Times New Roman" w:hAnsi="Times New Roman" w:cs="Times New Roman"/>
        </w:rPr>
        <w:t>2</w:t>
      </w:r>
    </w:p>
    <w:p w14:paraId="2B7F7E47" w14:textId="01C43B24" w:rsidR="00F138CE" w:rsidRPr="00A87410" w:rsidRDefault="00F138CE" w:rsidP="00A87410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Taught ENGL 414 / COMS 460 Topics: Graphic Storytelling to </w:t>
      </w:r>
      <w:r w:rsidRPr="007B0939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 xml:space="preserve"> students in Fall 2019 </w:t>
      </w:r>
    </w:p>
    <w:p w14:paraId="70C6301C" w14:textId="51995229" w:rsidR="005D3097" w:rsidRDefault="005D3097" w:rsidP="005D3097">
      <w:pPr>
        <w:rPr>
          <w:rFonts w:ascii="Times New Roman" w:hAnsi="Times New Roman" w:cs="Times New Roman"/>
        </w:rPr>
      </w:pPr>
    </w:p>
    <w:p w14:paraId="352F3569" w14:textId="63355932" w:rsidR="000A12DA" w:rsidRDefault="005D3097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At present, I am working on </w:t>
      </w:r>
      <w:r w:rsidR="001525B1">
        <w:rPr>
          <w:rFonts w:ascii="Times New Roman" w:hAnsi="Times New Roman" w:cs="Times New Roman"/>
        </w:rPr>
        <w:t>one additional</w:t>
      </w:r>
      <w:r>
        <w:rPr>
          <w:rFonts w:ascii="Times New Roman" w:hAnsi="Times New Roman" w:cs="Times New Roman"/>
        </w:rPr>
        <w:t xml:space="preserve"> instructional activit</w:t>
      </w:r>
      <w:r w:rsidR="001525B1">
        <w:rPr>
          <w:rFonts w:ascii="Times New Roman" w:hAnsi="Times New Roman" w:cs="Times New Roman"/>
        </w:rPr>
        <w:t>y</w:t>
      </w:r>
      <w:r>
        <w:rPr>
          <w:rFonts w:ascii="Times New Roman" w:hAnsi="Times New Roman" w:cs="Times New Roman"/>
        </w:rPr>
        <w:t xml:space="preserve">: </w:t>
      </w:r>
    </w:p>
    <w:p w14:paraId="2743F744" w14:textId="7EAD71FA" w:rsidR="005D3097" w:rsidRPr="00A87410" w:rsidRDefault="00F138CE" w:rsidP="005D309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Teaching</w:t>
      </w:r>
      <w:r w:rsidR="005D3097" w:rsidRPr="00A87410">
        <w:rPr>
          <w:rFonts w:ascii="Times New Roman" w:hAnsi="Times New Roman" w:cs="Times New Roman"/>
        </w:rPr>
        <w:t xml:space="preserve"> COMS 4</w:t>
      </w:r>
      <w:r>
        <w:rPr>
          <w:rFonts w:ascii="Times New Roman" w:hAnsi="Times New Roman" w:cs="Times New Roman"/>
        </w:rPr>
        <w:t>39 /539 Communication and Leadership</w:t>
      </w:r>
      <w:r w:rsidR="005D3097" w:rsidRPr="00A87410">
        <w:rPr>
          <w:rFonts w:ascii="Times New Roman" w:hAnsi="Times New Roman" w:cs="Times New Roman"/>
        </w:rPr>
        <w:t xml:space="preserve"> (3 credits) to </w:t>
      </w:r>
      <w:r>
        <w:rPr>
          <w:rFonts w:ascii="Times New Roman" w:hAnsi="Times New Roman" w:cs="Times New Roman"/>
        </w:rPr>
        <w:t>20 undergraduates and 4 graduate</w:t>
      </w:r>
      <w:r w:rsidR="005D3097" w:rsidRPr="00A87410">
        <w:rPr>
          <w:rFonts w:ascii="Times New Roman" w:hAnsi="Times New Roman" w:cs="Times New Roman"/>
        </w:rPr>
        <w:t xml:space="preserve"> students in Spring 20</w:t>
      </w:r>
      <w:r>
        <w:rPr>
          <w:rFonts w:ascii="Times New Roman" w:hAnsi="Times New Roman" w:cs="Times New Roman"/>
        </w:rPr>
        <w:t>20</w:t>
      </w:r>
      <w:r w:rsidR="005D3097" w:rsidRPr="00A87410">
        <w:rPr>
          <w:rFonts w:ascii="Times New Roman" w:hAnsi="Times New Roman" w:cs="Times New Roman"/>
        </w:rPr>
        <w:t xml:space="preserve">  </w:t>
      </w:r>
    </w:p>
    <w:p w14:paraId="53CB5E4C" w14:textId="77777777" w:rsidR="005D3097" w:rsidRDefault="005D3097" w:rsidP="00120E46">
      <w:pPr>
        <w:rPr>
          <w:rFonts w:ascii="Times New Roman" w:hAnsi="Times New Roman" w:cs="Times New Roman"/>
        </w:rPr>
      </w:pPr>
    </w:p>
    <w:p w14:paraId="72E22F2B" w14:textId="3E93B23C" w:rsidR="00A0084B" w:rsidRPr="00A87410" w:rsidRDefault="00A0084B" w:rsidP="00120E46">
      <w:pPr>
        <w:rPr>
          <w:rFonts w:ascii="Times New Roman" w:hAnsi="Times New Roman" w:cs="Times New Roman"/>
          <w:b/>
        </w:rPr>
      </w:pPr>
      <w:r w:rsidRPr="00A87410">
        <w:rPr>
          <w:rFonts w:ascii="Times New Roman" w:hAnsi="Times New Roman" w:cs="Times New Roman"/>
          <w:b/>
        </w:rPr>
        <w:t xml:space="preserve">Scholarship </w:t>
      </w:r>
    </w:p>
    <w:p w14:paraId="27C439E4" w14:textId="29BD1820" w:rsidR="00A87410" w:rsidRDefault="00A87410" w:rsidP="00120E46">
      <w:pPr>
        <w:rPr>
          <w:rFonts w:ascii="Times New Roman" w:hAnsi="Times New Roman" w:cs="Times New Roman"/>
        </w:rPr>
      </w:pPr>
    </w:p>
    <w:p w14:paraId="565357FE" w14:textId="378B5D8C" w:rsidR="005D3097" w:rsidRDefault="005D3097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 number of projects came to fruition over the course of this academic year, including: </w:t>
      </w:r>
    </w:p>
    <w:p w14:paraId="53016966" w14:textId="263C6869" w:rsidR="00C80EE3" w:rsidRDefault="000E5B26" w:rsidP="000E5B26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0E5B26">
        <w:rPr>
          <w:rFonts w:ascii="Times New Roman" w:hAnsi="Times New Roman" w:cs="Times New Roman"/>
        </w:rPr>
        <w:t>Conducted co-curating duties on “Marvel: Universe of Super Heroes</w:t>
      </w:r>
      <w:r w:rsidR="007B0939">
        <w:rPr>
          <w:rFonts w:ascii="Times New Roman" w:hAnsi="Times New Roman" w:cs="Times New Roman"/>
        </w:rPr>
        <w:t>,</w:t>
      </w:r>
      <w:r w:rsidRPr="000E5B26">
        <w:rPr>
          <w:rFonts w:ascii="Times New Roman" w:hAnsi="Times New Roman" w:cs="Times New Roman"/>
        </w:rPr>
        <w:t>”</w:t>
      </w:r>
      <w:r w:rsidR="007B0939">
        <w:rPr>
          <w:rFonts w:ascii="Times New Roman" w:hAnsi="Times New Roman" w:cs="Times New Roman"/>
        </w:rPr>
        <w:t xml:space="preserve"> including delivering a public lecture at the Franklin Institute</w:t>
      </w:r>
      <w:r w:rsidRPr="000E5B26">
        <w:rPr>
          <w:rFonts w:ascii="Times New Roman" w:hAnsi="Times New Roman" w:cs="Times New Roman"/>
        </w:rPr>
        <w:t xml:space="preserve"> </w:t>
      </w:r>
      <w:r w:rsidR="00C80EE3">
        <w:rPr>
          <w:rFonts w:ascii="Times New Roman" w:hAnsi="Times New Roman" w:cs="Times New Roman"/>
        </w:rPr>
        <w:t>and attend</w:t>
      </w:r>
      <w:r w:rsidR="007B0939">
        <w:rPr>
          <w:rFonts w:ascii="Times New Roman" w:hAnsi="Times New Roman" w:cs="Times New Roman"/>
        </w:rPr>
        <w:t>ing</w:t>
      </w:r>
      <w:r w:rsidR="00C80EE3">
        <w:rPr>
          <w:rFonts w:ascii="Times New Roman" w:hAnsi="Times New Roman" w:cs="Times New Roman"/>
        </w:rPr>
        <w:t xml:space="preserve"> the opening of the Philadelphia, PA, </w:t>
      </w:r>
      <w:r w:rsidR="007B0939">
        <w:rPr>
          <w:rFonts w:ascii="Times New Roman" w:hAnsi="Times New Roman" w:cs="Times New Roman"/>
        </w:rPr>
        <w:t>show</w:t>
      </w:r>
      <w:r w:rsidR="00C80EE3">
        <w:rPr>
          <w:rFonts w:ascii="Times New Roman" w:hAnsi="Times New Roman" w:cs="Times New Roman"/>
        </w:rPr>
        <w:t>; thus far</w:t>
      </w:r>
      <w:r w:rsidRPr="000E5B26">
        <w:rPr>
          <w:rFonts w:ascii="Times New Roman" w:hAnsi="Times New Roman" w:cs="Times New Roman"/>
        </w:rPr>
        <w:t xml:space="preserve">, the exhibit </w:t>
      </w:r>
      <w:r w:rsidR="00F138CE">
        <w:rPr>
          <w:rFonts w:ascii="Times New Roman" w:hAnsi="Times New Roman" w:cs="Times New Roman"/>
        </w:rPr>
        <w:t xml:space="preserve">has </w:t>
      </w:r>
      <w:r w:rsidRPr="000E5B26">
        <w:rPr>
          <w:rFonts w:ascii="Times New Roman" w:hAnsi="Times New Roman" w:cs="Times New Roman"/>
        </w:rPr>
        <w:t xml:space="preserve">hosted more than </w:t>
      </w:r>
      <w:r w:rsidR="00F138CE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50,000 people</w:t>
      </w:r>
      <w:r w:rsidR="00F138CE">
        <w:rPr>
          <w:rFonts w:ascii="Times New Roman" w:hAnsi="Times New Roman" w:cs="Times New Roman"/>
        </w:rPr>
        <w:t xml:space="preserve"> since debuting in 2018</w:t>
      </w:r>
    </w:p>
    <w:p w14:paraId="3D85D265" w14:textId="6D84632A" w:rsidR="000E5B26" w:rsidRDefault="00C80EE3" w:rsidP="00C80EE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Published</w:t>
      </w:r>
      <w:r w:rsidR="001525B1">
        <w:rPr>
          <w:rFonts w:ascii="Times New Roman" w:hAnsi="Times New Roman" w:cs="Times New Roman"/>
        </w:rPr>
        <w:t xml:space="preserve"> my eleventh book,</w:t>
      </w:r>
      <w:r w:rsidRPr="000E5B26">
        <w:rPr>
          <w:rFonts w:ascii="Times New Roman" w:hAnsi="Times New Roman" w:cs="Times New Roman"/>
        </w:rPr>
        <w:t xml:space="preserve"> </w:t>
      </w:r>
      <w:r w:rsidRPr="000E5B26">
        <w:rPr>
          <w:rFonts w:ascii="Times New Roman" w:hAnsi="Times New Roman" w:cs="Times New Roman"/>
          <w:i/>
        </w:rPr>
        <w:t>More Critical Approaches to Comics: Theories and Methods</w:t>
      </w:r>
      <w:r w:rsidR="001525B1">
        <w:rPr>
          <w:rFonts w:ascii="Times New Roman" w:hAnsi="Times New Roman" w:cs="Times New Roman"/>
          <w:i/>
        </w:rPr>
        <w:t>,</w:t>
      </w:r>
      <w:r w:rsidRPr="000E5B2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for Routledge</w:t>
      </w:r>
      <w:r w:rsidR="00F138CE">
        <w:rPr>
          <w:rFonts w:ascii="Times New Roman" w:hAnsi="Times New Roman" w:cs="Times New Roman"/>
        </w:rPr>
        <w:t xml:space="preserve"> in </w:t>
      </w:r>
      <w:r w:rsidR="007B0939">
        <w:rPr>
          <w:rFonts w:ascii="Times New Roman" w:hAnsi="Times New Roman" w:cs="Times New Roman"/>
        </w:rPr>
        <w:t xml:space="preserve">summer </w:t>
      </w:r>
      <w:r w:rsidR="00F138CE">
        <w:rPr>
          <w:rFonts w:ascii="Times New Roman" w:hAnsi="Times New Roman" w:cs="Times New Roman"/>
        </w:rPr>
        <w:t>2019</w:t>
      </w:r>
      <w:r>
        <w:rPr>
          <w:rFonts w:ascii="Times New Roman" w:hAnsi="Times New Roman" w:cs="Times New Roman"/>
        </w:rPr>
        <w:t xml:space="preserve"> </w:t>
      </w:r>
    </w:p>
    <w:p w14:paraId="4F0F740D" w14:textId="53B5CA95" w:rsidR="007B0939" w:rsidRPr="007B0939" w:rsidRDefault="007B0939" w:rsidP="007B0939">
      <w:pPr>
        <w:pStyle w:val="ListParagraph"/>
        <w:widowControl w:val="0"/>
        <w:numPr>
          <w:ilvl w:val="0"/>
          <w:numId w:val="9"/>
        </w:numPr>
        <w:rPr>
          <w:rFonts w:ascii="Times New Roman" w:hAnsi="Times New Roman" w:cs="Times New Roman"/>
        </w:rPr>
      </w:pPr>
      <w:r w:rsidRPr="007B0939">
        <w:rPr>
          <w:rFonts w:ascii="Times New Roman" w:hAnsi="Times New Roman" w:cs="Times New Roman"/>
        </w:rPr>
        <w:t xml:space="preserve">Delivered </w:t>
      </w:r>
      <w:r w:rsidRPr="007B0939">
        <w:rPr>
          <w:rFonts w:ascii="Times New Roman" w:hAnsi="Times New Roman" w:cs="Times New Roman"/>
          <w:lang w:eastAsia="zh-CN"/>
        </w:rPr>
        <w:t xml:space="preserve">“Hail to the King!” Jack Kirby and the </w:t>
      </w:r>
      <w:r>
        <w:rPr>
          <w:rFonts w:ascii="Times New Roman" w:hAnsi="Times New Roman" w:cs="Times New Roman"/>
          <w:lang w:eastAsia="zh-CN"/>
        </w:rPr>
        <w:t>C</w:t>
      </w:r>
      <w:r w:rsidRPr="007B0939">
        <w:rPr>
          <w:rFonts w:ascii="Times New Roman" w:hAnsi="Times New Roman" w:cs="Times New Roman"/>
          <w:lang w:eastAsia="zh-CN"/>
        </w:rPr>
        <w:t xml:space="preserve">omic </w:t>
      </w:r>
      <w:r>
        <w:rPr>
          <w:rFonts w:ascii="Times New Roman" w:hAnsi="Times New Roman" w:cs="Times New Roman"/>
          <w:lang w:eastAsia="zh-CN"/>
        </w:rPr>
        <w:t>B</w:t>
      </w:r>
      <w:r w:rsidRPr="007B0939">
        <w:rPr>
          <w:rFonts w:ascii="Times New Roman" w:hAnsi="Times New Roman" w:cs="Times New Roman"/>
          <w:lang w:eastAsia="zh-CN"/>
        </w:rPr>
        <w:t xml:space="preserve">ook </w:t>
      </w:r>
      <w:r>
        <w:rPr>
          <w:rFonts w:ascii="Times New Roman" w:hAnsi="Times New Roman" w:cs="Times New Roman"/>
          <w:lang w:eastAsia="zh-CN"/>
        </w:rPr>
        <w:t>R</w:t>
      </w:r>
      <w:r w:rsidRPr="007B0939">
        <w:rPr>
          <w:rFonts w:ascii="Times New Roman" w:hAnsi="Times New Roman" w:cs="Times New Roman"/>
          <w:lang w:eastAsia="zh-CN"/>
        </w:rPr>
        <w:t>oots of the Black Panther</w:t>
      </w:r>
      <w:r>
        <w:rPr>
          <w:rFonts w:ascii="Times New Roman" w:hAnsi="Times New Roman" w:cs="Times New Roman"/>
          <w:lang w:eastAsia="zh-CN"/>
        </w:rPr>
        <w:t>” and chaired an additional panel at the National Communication Association conference in Baltimore, MD, in November 2019</w:t>
      </w:r>
      <w:r w:rsidRPr="007B0939">
        <w:rPr>
          <w:rFonts w:ascii="Times New Roman" w:hAnsi="Times New Roman" w:cs="Times New Roman"/>
          <w:lang w:eastAsia="zh-CN"/>
        </w:rPr>
        <w:t xml:space="preserve"> </w:t>
      </w:r>
    </w:p>
    <w:p w14:paraId="3D2CDB6F" w14:textId="15C270C3" w:rsidR="007B0939" w:rsidRPr="007B0939" w:rsidRDefault="000E5B26" w:rsidP="007B0939">
      <w:pPr>
        <w:pStyle w:val="ListParagraph"/>
        <w:widowControl w:val="0"/>
        <w:numPr>
          <w:ilvl w:val="0"/>
          <w:numId w:val="9"/>
        </w:numPr>
        <w:spacing w:after="40"/>
        <w:ind w:right="-360"/>
        <w:rPr>
          <w:rFonts w:ascii="Times New Roman" w:hAnsi="Times New Roman" w:cs="Times New Roman"/>
          <w:lang w:eastAsia="zh-CN"/>
        </w:rPr>
      </w:pPr>
      <w:r w:rsidRPr="007B0939">
        <w:rPr>
          <w:rFonts w:ascii="Times New Roman" w:hAnsi="Times New Roman" w:cs="Times New Roman"/>
        </w:rPr>
        <w:t xml:space="preserve">Contributed expert commentary to an article featured in </w:t>
      </w:r>
      <w:r w:rsidR="007B0939" w:rsidRPr="007B0939">
        <w:rPr>
          <w:rFonts w:ascii="Times New Roman" w:hAnsi="Times New Roman" w:cs="Times New Roman"/>
          <w:i/>
        </w:rPr>
        <w:t>Forbes</w:t>
      </w:r>
      <w:r w:rsidR="00A0084B" w:rsidRPr="007B0939">
        <w:rPr>
          <w:rFonts w:ascii="Times New Roman" w:hAnsi="Times New Roman" w:cs="Times New Roman"/>
        </w:rPr>
        <w:t xml:space="preserve"> </w:t>
      </w:r>
      <w:r w:rsidRPr="007B0939">
        <w:rPr>
          <w:rFonts w:ascii="Times New Roman" w:hAnsi="Times New Roman" w:cs="Times New Roman"/>
        </w:rPr>
        <w:t>on</w:t>
      </w:r>
      <w:r w:rsidR="007B0939">
        <w:rPr>
          <w:rFonts w:ascii="Times New Roman" w:hAnsi="Times New Roman" w:cs="Times New Roman"/>
        </w:rPr>
        <w:t xml:space="preserve"> graphic storytelling appearing in the April 11, 2019 online edition</w:t>
      </w:r>
    </w:p>
    <w:p w14:paraId="7C204205" w14:textId="280AB6F1" w:rsidR="00A0084B" w:rsidRDefault="007B0939" w:rsidP="007B0939">
      <w:pPr>
        <w:widowControl w:val="0"/>
        <w:rPr>
          <w:rFonts w:ascii="Times New Roman" w:hAnsi="Times New Roman" w:cs="Times New Roman"/>
        </w:rPr>
      </w:pPr>
      <w:r>
        <w:t> </w:t>
      </w:r>
    </w:p>
    <w:p w14:paraId="3EB4F367" w14:textId="7040060F" w:rsidR="001525B1" w:rsidRPr="001525B1" w:rsidRDefault="005D3097" w:rsidP="001525B1">
      <w:pPr>
        <w:rPr>
          <w:rFonts w:ascii="Times New Roman" w:hAnsi="Times New Roman" w:cs="Times New Roman"/>
        </w:rPr>
      </w:pPr>
      <w:r w:rsidRPr="001525B1">
        <w:rPr>
          <w:rFonts w:ascii="Times New Roman" w:hAnsi="Times New Roman" w:cs="Times New Roman"/>
        </w:rPr>
        <w:t xml:space="preserve">In addition to those, I am still working on the following: </w:t>
      </w:r>
    </w:p>
    <w:p w14:paraId="64F764EF" w14:textId="027576D3" w:rsidR="005D3097" w:rsidRPr="001525B1" w:rsidRDefault="005D3097" w:rsidP="001525B1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1525B1">
        <w:rPr>
          <w:rFonts w:ascii="Times New Roman" w:hAnsi="Times New Roman" w:cs="Times New Roman"/>
        </w:rPr>
        <w:t xml:space="preserve">Co-editing the Routledge Advances in Comics Series, publishing </w:t>
      </w:r>
      <w:r w:rsidR="00A90B87" w:rsidRPr="001525B1">
        <w:rPr>
          <w:rFonts w:ascii="Times New Roman" w:hAnsi="Times New Roman" w:cs="Times New Roman"/>
        </w:rPr>
        <w:t>three</w:t>
      </w:r>
      <w:r w:rsidRPr="001525B1">
        <w:rPr>
          <w:rFonts w:ascii="Times New Roman" w:hAnsi="Times New Roman" w:cs="Times New Roman"/>
        </w:rPr>
        <w:t xml:space="preserve"> volumes </w:t>
      </w:r>
      <w:r w:rsidR="00A90B87" w:rsidRPr="001525B1">
        <w:rPr>
          <w:rFonts w:ascii="Times New Roman" w:hAnsi="Times New Roman" w:cs="Times New Roman"/>
        </w:rPr>
        <w:t>in 2019</w:t>
      </w:r>
    </w:p>
    <w:p w14:paraId="76168531" w14:textId="46741D8C" w:rsidR="00D342C0" w:rsidRPr="00144805" w:rsidRDefault="002E53F8" w:rsidP="00AD5E8C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b/>
        </w:rPr>
      </w:pPr>
      <w:r w:rsidRPr="00144805">
        <w:rPr>
          <w:rFonts w:ascii="Times New Roman" w:hAnsi="Times New Roman" w:cs="Times New Roman"/>
        </w:rPr>
        <w:t>Preparing “</w:t>
      </w:r>
      <w:r w:rsidRPr="00144805">
        <w:rPr>
          <w:rFonts w:ascii="Times New Roman" w:eastAsia="Times New Roman" w:hAnsi="Times New Roman" w:cs="Times New Roman"/>
          <w:bCs/>
        </w:rPr>
        <w:t xml:space="preserve">Crisis Management: </w:t>
      </w:r>
      <w:proofErr w:type="spellStart"/>
      <w:r w:rsidRPr="00144805">
        <w:rPr>
          <w:rFonts w:ascii="Times New Roman" w:eastAsia="Times New Roman" w:hAnsi="Times New Roman" w:cs="Times New Roman"/>
          <w:bCs/>
          <w:i/>
          <w:iCs/>
        </w:rPr>
        <w:t>Arrowverse</w:t>
      </w:r>
      <w:proofErr w:type="spellEnd"/>
      <w:r w:rsidRPr="00144805">
        <w:rPr>
          <w:rFonts w:ascii="Times New Roman" w:eastAsia="Times New Roman" w:hAnsi="Times New Roman" w:cs="Times New Roman"/>
          <w:bCs/>
        </w:rPr>
        <w:t xml:space="preserve"> Cross-Overs as Media Consumption Strategy” for inclusion in the program of the National Communication Association Conference in Indianapolis, IN, in November 2020</w:t>
      </w:r>
    </w:p>
    <w:p w14:paraId="2643C396" w14:textId="77777777" w:rsidR="001525B1" w:rsidRDefault="001525B1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6C15C7FE" w14:textId="10ABB4CD" w:rsidR="00A0084B" w:rsidRPr="00A87410" w:rsidRDefault="00A87410" w:rsidP="00120E46">
      <w:pPr>
        <w:rPr>
          <w:rFonts w:ascii="Times New Roman" w:hAnsi="Times New Roman" w:cs="Times New Roman"/>
          <w:b/>
        </w:rPr>
      </w:pPr>
      <w:r w:rsidRPr="00A87410">
        <w:rPr>
          <w:rFonts w:ascii="Times New Roman" w:hAnsi="Times New Roman" w:cs="Times New Roman"/>
          <w:b/>
        </w:rPr>
        <w:lastRenderedPageBreak/>
        <w:t>Professional S</w:t>
      </w:r>
      <w:r w:rsidR="00A0084B" w:rsidRPr="00A87410">
        <w:rPr>
          <w:rFonts w:ascii="Times New Roman" w:hAnsi="Times New Roman" w:cs="Times New Roman"/>
          <w:b/>
        </w:rPr>
        <w:t xml:space="preserve">ervice </w:t>
      </w:r>
      <w:r>
        <w:rPr>
          <w:rFonts w:ascii="Times New Roman" w:hAnsi="Times New Roman" w:cs="Times New Roman"/>
          <w:b/>
        </w:rPr>
        <w:br/>
      </w:r>
    </w:p>
    <w:p w14:paraId="3003109D" w14:textId="2ABBB710" w:rsidR="00C12ECD" w:rsidRPr="00D342C0" w:rsidRDefault="00D342C0" w:rsidP="00D342C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 am s</w:t>
      </w:r>
      <w:r w:rsidR="00BD5AAD" w:rsidRPr="00D342C0">
        <w:rPr>
          <w:rFonts w:ascii="Times New Roman" w:hAnsi="Times New Roman" w:cs="Times New Roman"/>
        </w:rPr>
        <w:t>erving</w:t>
      </w:r>
      <w:r w:rsidR="00A87410" w:rsidRPr="00D342C0">
        <w:rPr>
          <w:rFonts w:ascii="Times New Roman" w:hAnsi="Times New Roman" w:cs="Times New Roman"/>
        </w:rPr>
        <w:t xml:space="preserve"> as conference co-planner and </w:t>
      </w:r>
      <w:r w:rsidR="00C80EE3" w:rsidRPr="00D342C0">
        <w:rPr>
          <w:rFonts w:ascii="Times New Roman" w:hAnsi="Times New Roman" w:cs="Times New Roman"/>
        </w:rPr>
        <w:t>First</w:t>
      </w:r>
      <w:r w:rsidR="00A87410" w:rsidRPr="00D342C0">
        <w:rPr>
          <w:rFonts w:ascii="Times New Roman" w:hAnsi="Times New Roman" w:cs="Times New Roman"/>
        </w:rPr>
        <w:t xml:space="preserve"> Vice President of the </w:t>
      </w:r>
      <w:r w:rsidR="00C80EE3" w:rsidRPr="00D342C0">
        <w:rPr>
          <w:rFonts w:ascii="Times New Roman" w:hAnsi="Times New Roman" w:cs="Times New Roman"/>
        </w:rPr>
        <w:t>Comics Studies Society</w:t>
      </w:r>
      <w:r w:rsidR="00BD5AAD" w:rsidRPr="00D342C0">
        <w:rPr>
          <w:rFonts w:ascii="Times New Roman" w:hAnsi="Times New Roman" w:cs="Times New Roman"/>
        </w:rPr>
        <w:t>,</w:t>
      </w:r>
      <w:r w:rsidR="00BC30F8" w:rsidRPr="00D342C0">
        <w:rPr>
          <w:rFonts w:ascii="Times New Roman" w:hAnsi="Times New Roman" w:cs="Times New Roman"/>
        </w:rPr>
        <w:t xml:space="preserve"> who</w:t>
      </w:r>
      <w:r w:rsidR="00A87410" w:rsidRPr="00D342C0">
        <w:rPr>
          <w:rFonts w:ascii="Times New Roman" w:hAnsi="Times New Roman" w:cs="Times New Roman"/>
        </w:rPr>
        <w:t>s</w:t>
      </w:r>
      <w:r w:rsidR="00BC30F8" w:rsidRPr="00D342C0">
        <w:rPr>
          <w:rFonts w:ascii="Times New Roman" w:hAnsi="Times New Roman" w:cs="Times New Roman"/>
        </w:rPr>
        <w:t>e</w:t>
      </w:r>
      <w:r w:rsidR="00A87410" w:rsidRPr="00D342C0">
        <w:rPr>
          <w:rFonts w:ascii="Times New Roman" w:hAnsi="Times New Roman" w:cs="Times New Roman"/>
        </w:rPr>
        <w:t xml:space="preserve"> “</w:t>
      </w:r>
      <w:r w:rsidR="00C80EE3" w:rsidRPr="00D342C0">
        <w:rPr>
          <w:rFonts w:ascii="Times New Roman" w:hAnsi="Times New Roman" w:cs="Times New Roman"/>
        </w:rPr>
        <w:t>Comics &amp; Technology</w:t>
      </w:r>
      <w:r w:rsidR="00A87410" w:rsidRPr="00D342C0">
        <w:rPr>
          <w:rFonts w:ascii="Times New Roman" w:hAnsi="Times New Roman" w:cs="Times New Roman"/>
        </w:rPr>
        <w:t xml:space="preserve">” conference will convene at </w:t>
      </w:r>
      <w:r w:rsidR="00C80EE3" w:rsidRPr="00D342C0">
        <w:rPr>
          <w:rFonts w:ascii="Times New Roman" w:hAnsi="Times New Roman" w:cs="Times New Roman"/>
        </w:rPr>
        <w:t xml:space="preserve">Henderson State University </w:t>
      </w:r>
      <w:r w:rsidR="00A87410" w:rsidRPr="00D342C0">
        <w:rPr>
          <w:rFonts w:ascii="Times New Roman" w:hAnsi="Times New Roman" w:cs="Times New Roman"/>
        </w:rPr>
        <w:t xml:space="preserve">on </w:t>
      </w:r>
      <w:r w:rsidR="00C80EE3" w:rsidRPr="00D342C0">
        <w:rPr>
          <w:rFonts w:ascii="Times New Roman" w:hAnsi="Times New Roman" w:cs="Times New Roman"/>
        </w:rPr>
        <w:t>August 5-9, 2020</w:t>
      </w:r>
      <w:r>
        <w:rPr>
          <w:rFonts w:ascii="Times New Roman" w:hAnsi="Times New Roman" w:cs="Times New Roman"/>
        </w:rPr>
        <w:t>.</w:t>
      </w:r>
    </w:p>
    <w:p w14:paraId="7889663D" w14:textId="4C78F272" w:rsidR="00A0084B" w:rsidRDefault="00A0084B" w:rsidP="00120E46">
      <w:pPr>
        <w:rPr>
          <w:rFonts w:ascii="Times New Roman" w:hAnsi="Times New Roman" w:cs="Times New Roman"/>
        </w:rPr>
      </w:pPr>
    </w:p>
    <w:p w14:paraId="301D1EB5" w14:textId="44B29019" w:rsidR="003027A5" w:rsidRDefault="003027A5" w:rsidP="00120E46">
      <w:pPr>
        <w:rPr>
          <w:rFonts w:ascii="Times New Roman" w:hAnsi="Times New Roman" w:cs="Times New Roman"/>
        </w:rPr>
      </w:pPr>
    </w:p>
    <w:p w14:paraId="66ECAB4A" w14:textId="7AAFF066" w:rsidR="00A0084B" w:rsidRDefault="001525B1" w:rsidP="00120E46">
      <w:pPr>
        <w:rPr>
          <w:rFonts w:ascii="Times New Roman" w:hAnsi="Times New Roman" w:cs="Times New Roman"/>
        </w:rPr>
      </w:pPr>
      <w:r w:rsidRPr="003955EC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F100459" wp14:editId="62745C49">
                <wp:simplePos x="0" y="0"/>
                <wp:positionH relativeFrom="column">
                  <wp:posOffset>0</wp:posOffset>
                </wp:positionH>
                <wp:positionV relativeFrom="paragraph">
                  <wp:posOffset>4040505</wp:posOffset>
                </wp:positionV>
                <wp:extent cx="5943600" cy="1404620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8B5588" w14:textId="4BE1C88E" w:rsidR="0094012F" w:rsidRPr="0094012F" w:rsidRDefault="00C80EE3" w:rsidP="0094012F">
                            <w:pPr>
                              <w:jc w:val="both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Dr. Smith poses with the student volunteers in the CHBS Ambassadors program along with Associate Dean Kim Gainer</w:t>
                            </w:r>
                            <w:r w:rsidR="0094012F" w:rsidRPr="0094012F">
                              <w:rPr>
                                <w:i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100459" id="_x0000_s1029" type="#_x0000_t202" style="position:absolute;margin-left:0;margin-top:318.15pt;width:468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" stroked="f">
                <v:textbox style="mso-fit-shape-to-text:t">
                  <w:txbxContent>
                    <w:p w14:paraId="1F8B5588" w14:textId="4BE1C88E" w:rsidR="0094012F" w:rsidRPr="0094012F" w:rsidRDefault="00C80EE3" w:rsidP="0094012F">
                      <w:pPr>
                        <w:jc w:val="both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Dr. Smith poses with the student volunteers in the CHBS Ambassadors program along with Associate Dean Kim Gainer</w:t>
                      </w:r>
                      <w:r w:rsidR="0094012F" w:rsidRPr="0094012F">
                        <w:rPr>
                          <w:i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0EE3">
        <w:rPr>
          <w:rFonts w:ascii="Times New Roman" w:hAnsi="Times New Roman" w:cs="Times New Roman"/>
          <w:noProof/>
        </w:rPr>
        <w:drawing>
          <wp:inline distT="0" distB="0" distL="0" distR="0" wp14:anchorId="316AE15F" wp14:editId="6C54BCB8">
            <wp:extent cx="5943600" cy="3962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0EE3" w:rsidRPr="003955EC">
        <w:rPr>
          <w:rFonts w:ascii="Times New Roman" w:hAnsi="Times New Roman" w:cs="Times New Roman"/>
          <w:b/>
          <w:noProof/>
        </w:rPr>
        <w:t xml:space="preserve"> </w:t>
      </w:r>
    </w:p>
    <w:p w14:paraId="441EBDEF" w14:textId="0BEA4188" w:rsidR="00A0084B" w:rsidRDefault="00A0084B" w:rsidP="00120E46">
      <w:pPr>
        <w:rPr>
          <w:rFonts w:ascii="Times New Roman" w:hAnsi="Times New Roman" w:cs="Times New Roman"/>
        </w:rPr>
      </w:pPr>
    </w:p>
    <w:p w14:paraId="61D0A980" w14:textId="07E1BF7A" w:rsidR="00A0084B" w:rsidRDefault="00701F75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 have sincerely appreciated the opportunity to serve the College this year, and I am grateful to everyone who has demonstrated their support throughout this transitional period.</w:t>
      </w:r>
    </w:p>
    <w:p w14:paraId="0FEF827C" w14:textId="509F6790" w:rsidR="00701F75" w:rsidRDefault="00701F75" w:rsidP="00120E46">
      <w:pPr>
        <w:rPr>
          <w:rFonts w:ascii="Times New Roman" w:hAnsi="Times New Roman" w:cs="Times New Roman"/>
        </w:rPr>
      </w:pPr>
    </w:p>
    <w:p w14:paraId="5C383561" w14:textId="0C4783EB" w:rsidR="00701F75" w:rsidRDefault="00701F75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Sincerely,</w:t>
      </w:r>
    </w:p>
    <w:p w14:paraId="3CF5C9A0" w14:textId="17291460" w:rsidR="00701F75" w:rsidRDefault="00701F75" w:rsidP="00120E46">
      <w:pPr>
        <w:rPr>
          <w:rFonts w:ascii="Times New Roman" w:hAnsi="Times New Roman" w:cs="Times New Roman"/>
        </w:rPr>
      </w:pPr>
    </w:p>
    <w:p w14:paraId="353BA855" w14:textId="039CB9E4" w:rsidR="00701F75" w:rsidRDefault="00701F75" w:rsidP="00120E46">
      <w:pPr>
        <w:rPr>
          <w:rFonts w:ascii="Times New Roman" w:hAnsi="Times New Roman" w:cs="Times New Roman"/>
        </w:rPr>
      </w:pPr>
    </w:p>
    <w:p w14:paraId="2E9419E6" w14:textId="77777777" w:rsidR="00701F75" w:rsidRDefault="00701F75" w:rsidP="00120E46">
      <w:pPr>
        <w:rPr>
          <w:rFonts w:ascii="Times New Roman" w:hAnsi="Times New Roman" w:cs="Times New Roman"/>
        </w:rPr>
      </w:pPr>
    </w:p>
    <w:p w14:paraId="07B9DAF3" w14:textId="3697D9E4" w:rsidR="00701F75" w:rsidRPr="00AC1D5C" w:rsidRDefault="00701F75" w:rsidP="00120E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Matthew J. Smith, Ph.D.  </w:t>
      </w:r>
    </w:p>
    <w:sectPr w:rsidR="00701F75" w:rsidRPr="00AC1D5C" w:rsidSect="00757927">
      <w:type w:val="continuous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720213" w14:textId="77777777" w:rsidR="00072CCE" w:rsidRDefault="00072CCE" w:rsidP="00004FF7">
      <w:r>
        <w:separator/>
      </w:r>
    </w:p>
  </w:endnote>
  <w:endnote w:type="continuationSeparator" w:id="0">
    <w:p w14:paraId="17BE67DE" w14:textId="77777777" w:rsidR="00072CCE" w:rsidRDefault="00072CCE" w:rsidP="00004F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E50FF1" w14:textId="77777777" w:rsidR="00072CCE" w:rsidRDefault="00072CCE" w:rsidP="00004FF7">
      <w:r>
        <w:separator/>
      </w:r>
    </w:p>
  </w:footnote>
  <w:footnote w:type="continuationSeparator" w:id="0">
    <w:p w14:paraId="5D4E2B9E" w14:textId="77777777" w:rsidR="00072CCE" w:rsidRDefault="00072CCE" w:rsidP="00004F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6EA19F" w14:textId="41AA919B" w:rsidR="00757927" w:rsidRDefault="00757927" w:rsidP="00757927">
    <w:pPr>
      <w:pStyle w:val="Header"/>
      <w:jc w:val="right"/>
    </w:pPr>
    <w:r>
      <w:t xml:space="preserve">Smith to CHBS </w:t>
    </w:r>
    <w:sdt>
      <w:sdtPr>
        <w:id w:val="-414016889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163AD">
          <w:rPr>
            <w:noProof/>
          </w:rPr>
          <w:t>6</w:t>
        </w:r>
        <w:r>
          <w:rPr>
            <w:noProof/>
          </w:rPr>
          <w:fldChar w:fldCharType="end"/>
        </w:r>
      </w:sdtContent>
    </w:sdt>
  </w:p>
  <w:p w14:paraId="4296F313" w14:textId="77777777" w:rsidR="00004FF7" w:rsidRDefault="00004FF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13324"/>
    <w:multiLevelType w:val="hybridMultilevel"/>
    <w:tmpl w:val="416E85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61C04"/>
    <w:multiLevelType w:val="hybridMultilevel"/>
    <w:tmpl w:val="0B02B6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F44BAF"/>
    <w:multiLevelType w:val="hybridMultilevel"/>
    <w:tmpl w:val="826024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E02420"/>
    <w:multiLevelType w:val="hybridMultilevel"/>
    <w:tmpl w:val="4D1ED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6A15AB"/>
    <w:multiLevelType w:val="hybridMultilevel"/>
    <w:tmpl w:val="CF6847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80772A"/>
    <w:multiLevelType w:val="hybridMultilevel"/>
    <w:tmpl w:val="882C84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D87130"/>
    <w:multiLevelType w:val="hybridMultilevel"/>
    <w:tmpl w:val="4238EB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2E0C07"/>
    <w:multiLevelType w:val="hybridMultilevel"/>
    <w:tmpl w:val="4718DB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452D1E"/>
    <w:multiLevelType w:val="hybridMultilevel"/>
    <w:tmpl w:val="F11EC0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370C4E"/>
    <w:multiLevelType w:val="hybridMultilevel"/>
    <w:tmpl w:val="950EAF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DDE234F"/>
    <w:multiLevelType w:val="hybridMultilevel"/>
    <w:tmpl w:val="74B0E3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AC3310"/>
    <w:multiLevelType w:val="hybridMultilevel"/>
    <w:tmpl w:val="6DDCFA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1"/>
  </w:num>
  <w:num w:numId="3">
    <w:abstractNumId w:val="9"/>
  </w:num>
  <w:num w:numId="4">
    <w:abstractNumId w:val="10"/>
  </w:num>
  <w:num w:numId="5">
    <w:abstractNumId w:val="3"/>
  </w:num>
  <w:num w:numId="6">
    <w:abstractNumId w:val="6"/>
  </w:num>
  <w:num w:numId="7">
    <w:abstractNumId w:val="1"/>
  </w:num>
  <w:num w:numId="8">
    <w:abstractNumId w:val="7"/>
  </w:num>
  <w:num w:numId="9">
    <w:abstractNumId w:val="8"/>
  </w:num>
  <w:num w:numId="10">
    <w:abstractNumId w:val="0"/>
  </w:num>
  <w:num w:numId="11">
    <w:abstractNumId w:val="2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5F7F"/>
    <w:rsid w:val="00004FF7"/>
    <w:rsid w:val="00023E35"/>
    <w:rsid w:val="00034471"/>
    <w:rsid w:val="0003695D"/>
    <w:rsid w:val="00061507"/>
    <w:rsid w:val="00072CCE"/>
    <w:rsid w:val="00075D12"/>
    <w:rsid w:val="000A12DA"/>
    <w:rsid w:val="000A56A8"/>
    <w:rsid w:val="000B156A"/>
    <w:rsid w:val="000C06C7"/>
    <w:rsid w:val="000D2250"/>
    <w:rsid w:val="000E32D0"/>
    <w:rsid w:val="000E5B26"/>
    <w:rsid w:val="000E75AC"/>
    <w:rsid w:val="00102A2B"/>
    <w:rsid w:val="0010411F"/>
    <w:rsid w:val="00120E46"/>
    <w:rsid w:val="00131D22"/>
    <w:rsid w:val="00132B44"/>
    <w:rsid w:val="00133D5C"/>
    <w:rsid w:val="00136521"/>
    <w:rsid w:val="00144805"/>
    <w:rsid w:val="001525B1"/>
    <w:rsid w:val="00152A3A"/>
    <w:rsid w:val="00157B29"/>
    <w:rsid w:val="00167D2A"/>
    <w:rsid w:val="001A5D90"/>
    <w:rsid w:val="001C05D9"/>
    <w:rsid w:val="001C5F7F"/>
    <w:rsid w:val="001D2ECD"/>
    <w:rsid w:val="001F4E64"/>
    <w:rsid w:val="001F7523"/>
    <w:rsid w:val="00205516"/>
    <w:rsid w:val="002346FE"/>
    <w:rsid w:val="002517AC"/>
    <w:rsid w:val="002755D7"/>
    <w:rsid w:val="00282237"/>
    <w:rsid w:val="00283124"/>
    <w:rsid w:val="00295223"/>
    <w:rsid w:val="002D25D6"/>
    <w:rsid w:val="002D2FFA"/>
    <w:rsid w:val="002D3FF3"/>
    <w:rsid w:val="002E3B47"/>
    <w:rsid w:val="002E53F8"/>
    <w:rsid w:val="003027A5"/>
    <w:rsid w:val="00306B5E"/>
    <w:rsid w:val="003223B0"/>
    <w:rsid w:val="0033026C"/>
    <w:rsid w:val="0034706B"/>
    <w:rsid w:val="00376ADB"/>
    <w:rsid w:val="00377FD5"/>
    <w:rsid w:val="00386D80"/>
    <w:rsid w:val="003955EC"/>
    <w:rsid w:val="00397804"/>
    <w:rsid w:val="003B1747"/>
    <w:rsid w:val="00402113"/>
    <w:rsid w:val="004032D3"/>
    <w:rsid w:val="00413C8E"/>
    <w:rsid w:val="0041472A"/>
    <w:rsid w:val="00441DC0"/>
    <w:rsid w:val="00441E15"/>
    <w:rsid w:val="00444446"/>
    <w:rsid w:val="00467155"/>
    <w:rsid w:val="00485D68"/>
    <w:rsid w:val="004900F8"/>
    <w:rsid w:val="00491267"/>
    <w:rsid w:val="004B4321"/>
    <w:rsid w:val="0050269E"/>
    <w:rsid w:val="00504624"/>
    <w:rsid w:val="00506CE8"/>
    <w:rsid w:val="00532642"/>
    <w:rsid w:val="005407BC"/>
    <w:rsid w:val="0054107F"/>
    <w:rsid w:val="00560A0A"/>
    <w:rsid w:val="005707E2"/>
    <w:rsid w:val="00575665"/>
    <w:rsid w:val="00580B57"/>
    <w:rsid w:val="00581380"/>
    <w:rsid w:val="00582E1C"/>
    <w:rsid w:val="005909C8"/>
    <w:rsid w:val="005A7ACE"/>
    <w:rsid w:val="005D3097"/>
    <w:rsid w:val="005E62BC"/>
    <w:rsid w:val="006017F3"/>
    <w:rsid w:val="00616F7A"/>
    <w:rsid w:val="00626B20"/>
    <w:rsid w:val="00647D5D"/>
    <w:rsid w:val="006760BF"/>
    <w:rsid w:val="006A0747"/>
    <w:rsid w:val="006A6081"/>
    <w:rsid w:val="006B0C8A"/>
    <w:rsid w:val="006B64BC"/>
    <w:rsid w:val="006D7EC8"/>
    <w:rsid w:val="006E6E0E"/>
    <w:rsid w:val="006F4073"/>
    <w:rsid w:val="00701F75"/>
    <w:rsid w:val="00704AD2"/>
    <w:rsid w:val="00723F46"/>
    <w:rsid w:val="0073136C"/>
    <w:rsid w:val="007358A4"/>
    <w:rsid w:val="00742984"/>
    <w:rsid w:val="00745C9C"/>
    <w:rsid w:val="00757927"/>
    <w:rsid w:val="00777CC1"/>
    <w:rsid w:val="00783053"/>
    <w:rsid w:val="00784252"/>
    <w:rsid w:val="00793280"/>
    <w:rsid w:val="007B0939"/>
    <w:rsid w:val="007D3379"/>
    <w:rsid w:val="007E183E"/>
    <w:rsid w:val="007E194A"/>
    <w:rsid w:val="007F3320"/>
    <w:rsid w:val="00803B22"/>
    <w:rsid w:val="00825666"/>
    <w:rsid w:val="00827CDB"/>
    <w:rsid w:val="00842F5C"/>
    <w:rsid w:val="008445E5"/>
    <w:rsid w:val="00846F2C"/>
    <w:rsid w:val="00875C2F"/>
    <w:rsid w:val="0088406E"/>
    <w:rsid w:val="00893E11"/>
    <w:rsid w:val="008B51A9"/>
    <w:rsid w:val="008D3A4B"/>
    <w:rsid w:val="008D6E88"/>
    <w:rsid w:val="008F12D5"/>
    <w:rsid w:val="008F43CF"/>
    <w:rsid w:val="008F56D1"/>
    <w:rsid w:val="00907F10"/>
    <w:rsid w:val="0094012F"/>
    <w:rsid w:val="00964429"/>
    <w:rsid w:val="009703B9"/>
    <w:rsid w:val="009A6893"/>
    <w:rsid w:val="009C7B2C"/>
    <w:rsid w:val="009F048E"/>
    <w:rsid w:val="00A0084B"/>
    <w:rsid w:val="00A04432"/>
    <w:rsid w:val="00A2043F"/>
    <w:rsid w:val="00A31211"/>
    <w:rsid w:val="00A4440D"/>
    <w:rsid w:val="00A51530"/>
    <w:rsid w:val="00A570F9"/>
    <w:rsid w:val="00A675C2"/>
    <w:rsid w:val="00A70329"/>
    <w:rsid w:val="00A81659"/>
    <w:rsid w:val="00A87410"/>
    <w:rsid w:val="00A90B87"/>
    <w:rsid w:val="00A94FA8"/>
    <w:rsid w:val="00A9646B"/>
    <w:rsid w:val="00A97EC2"/>
    <w:rsid w:val="00AB298B"/>
    <w:rsid w:val="00AC1D5C"/>
    <w:rsid w:val="00AE7246"/>
    <w:rsid w:val="00AF0939"/>
    <w:rsid w:val="00B07680"/>
    <w:rsid w:val="00B21652"/>
    <w:rsid w:val="00B25D02"/>
    <w:rsid w:val="00B60EAB"/>
    <w:rsid w:val="00B71C19"/>
    <w:rsid w:val="00B740A3"/>
    <w:rsid w:val="00B92333"/>
    <w:rsid w:val="00BA19A9"/>
    <w:rsid w:val="00BB571D"/>
    <w:rsid w:val="00BC30F8"/>
    <w:rsid w:val="00BD4B50"/>
    <w:rsid w:val="00BD5AAD"/>
    <w:rsid w:val="00BF7221"/>
    <w:rsid w:val="00C07071"/>
    <w:rsid w:val="00C12ECD"/>
    <w:rsid w:val="00C151F2"/>
    <w:rsid w:val="00C237F2"/>
    <w:rsid w:val="00C259CB"/>
    <w:rsid w:val="00C34B99"/>
    <w:rsid w:val="00C35DB2"/>
    <w:rsid w:val="00C56A4F"/>
    <w:rsid w:val="00C80EE3"/>
    <w:rsid w:val="00C81FEB"/>
    <w:rsid w:val="00C849CD"/>
    <w:rsid w:val="00C85B6F"/>
    <w:rsid w:val="00C9215F"/>
    <w:rsid w:val="00CC409A"/>
    <w:rsid w:val="00CD47E0"/>
    <w:rsid w:val="00CE6952"/>
    <w:rsid w:val="00CF5A44"/>
    <w:rsid w:val="00D06F74"/>
    <w:rsid w:val="00D139DF"/>
    <w:rsid w:val="00D163AD"/>
    <w:rsid w:val="00D33420"/>
    <w:rsid w:val="00D336B2"/>
    <w:rsid w:val="00D342C0"/>
    <w:rsid w:val="00D63EB3"/>
    <w:rsid w:val="00D74FCD"/>
    <w:rsid w:val="00D966B6"/>
    <w:rsid w:val="00DB40E4"/>
    <w:rsid w:val="00DC6C72"/>
    <w:rsid w:val="00DD0175"/>
    <w:rsid w:val="00DE2210"/>
    <w:rsid w:val="00DE63D9"/>
    <w:rsid w:val="00DF2904"/>
    <w:rsid w:val="00DF6E8F"/>
    <w:rsid w:val="00E333B0"/>
    <w:rsid w:val="00E4504C"/>
    <w:rsid w:val="00E567D0"/>
    <w:rsid w:val="00E726FB"/>
    <w:rsid w:val="00E7768B"/>
    <w:rsid w:val="00E82992"/>
    <w:rsid w:val="00E84CED"/>
    <w:rsid w:val="00ED0EFA"/>
    <w:rsid w:val="00F034B3"/>
    <w:rsid w:val="00F05950"/>
    <w:rsid w:val="00F07E7D"/>
    <w:rsid w:val="00F138CE"/>
    <w:rsid w:val="00F46FAC"/>
    <w:rsid w:val="00F52843"/>
    <w:rsid w:val="00F54FB4"/>
    <w:rsid w:val="00F56373"/>
    <w:rsid w:val="00F56604"/>
    <w:rsid w:val="00F602CF"/>
    <w:rsid w:val="00F85879"/>
    <w:rsid w:val="00F963E4"/>
    <w:rsid w:val="00FA12C6"/>
    <w:rsid w:val="00FD1D57"/>
    <w:rsid w:val="00FD5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E4D7E3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DD0175"/>
    <w:pPr>
      <w:spacing w:before="300" w:after="225"/>
      <w:outlineLvl w:val="1"/>
    </w:pPr>
    <w:rPr>
      <w:rFonts w:ascii="Arial" w:eastAsia="Times New Roman" w:hAnsi="Arial" w:cs="Arial"/>
      <w:b/>
      <w:bCs/>
      <w:color w:val="002147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04FF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4FF7"/>
  </w:style>
  <w:style w:type="paragraph" w:styleId="Footer">
    <w:name w:val="footer"/>
    <w:basedOn w:val="Normal"/>
    <w:link w:val="FooterChar"/>
    <w:uiPriority w:val="99"/>
    <w:unhideWhenUsed/>
    <w:rsid w:val="00004F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4FF7"/>
  </w:style>
  <w:style w:type="character" w:customStyle="1" w:styleId="Heading2Char">
    <w:name w:val="Heading 2 Char"/>
    <w:basedOn w:val="DefaultParagraphFont"/>
    <w:link w:val="Heading2"/>
    <w:uiPriority w:val="9"/>
    <w:rsid w:val="00DD0175"/>
    <w:rPr>
      <w:rFonts w:ascii="Arial" w:eastAsia="Times New Roman" w:hAnsi="Arial" w:cs="Arial"/>
      <w:b/>
      <w:bCs/>
      <w:color w:val="002147"/>
      <w:sz w:val="30"/>
      <w:szCs w:val="30"/>
    </w:rPr>
  </w:style>
  <w:style w:type="character" w:styleId="Hyperlink">
    <w:name w:val="Hyperlink"/>
    <w:basedOn w:val="DefaultParagraphFont"/>
    <w:uiPriority w:val="99"/>
    <w:semiHidden/>
    <w:unhideWhenUsed/>
    <w:rsid w:val="00DD0175"/>
    <w:rPr>
      <w:strike w:val="0"/>
      <w:dstrike w:val="0"/>
      <w:color w:val="ED5F21"/>
      <w:u w:val="none"/>
      <w:effect w:val="none"/>
    </w:rPr>
  </w:style>
  <w:style w:type="character" w:customStyle="1" w:styleId="titlepart">
    <w:name w:val="titlepart"/>
    <w:basedOn w:val="DefaultParagraphFont"/>
    <w:rsid w:val="00DD0175"/>
  </w:style>
  <w:style w:type="character" w:customStyle="1" w:styleId="availabilityicon1">
    <w:name w:val="availabilityicon1"/>
    <w:basedOn w:val="DefaultParagraphFont"/>
    <w:rsid w:val="00DD0175"/>
  </w:style>
  <w:style w:type="paragraph" w:styleId="ListParagraph">
    <w:name w:val="List Paragraph"/>
    <w:basedOn w:val="Normal"/>
    <w:uiPriority w:val="34"/>
    <w:qFormat/>
    <w:rsid w:val="00A874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52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0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9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31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73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494974">
                      <w:marLeft w:val="0"/>
                      <w:marRight w:val="0"/>
                      <w:marTop w:val="750"/>
                      <w:marBottom w:val="300"/>
                      <w:divBdr>
                        <w:top w:val="single" w:sz="6" w:space="0" w:color="D0D0D0"/>
                        <w:left w:val="single" w:sz="6" w:space="0" w:color="D0D0D0"/>
                        <w:bottom w:val="single" w:sz="6" w:space="0" w:color="D0D0D0"/>
                        <w:right w:val="single" w:sz="6" w:space="0" w:color="D0D0D0"/>
                      </w:divBdr>
                      <w:divsChild>
                        <w:div w:id="2139951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23" w:color="D0D0D0"/>
                          </w:divBdr>
                          <w:divsChild>
                            <w:div w:id="1420902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011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0098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00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073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4D420B-FD1F-4D2B-912D-2EC9842EBB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1108</TotalTime>
  <Pages>6</Pages>
  <Words>1465</Words>
  <Characters>8356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Radford</Company>
  <LinksUpToDate>false</LinksUpToDate>
  <CharactersWithSpaces>9802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Hawkins</dc:creator>
  <cp:keywords/>
  <dc:description/>
  <cp:lastModifiedBy>Smith, Matthew</cp:lastModifiedBy>
  <cp:revision>9</cp:revision>
  <cp:lastPrinted>2012-10-27T22:52:00Z</cp:lastPrinted>
  <dcterms:created xsi:type="dcterms:W3CDTF">2020-03-09T19:58:00Z</dcterms:created>
  <dcterms:modified xsi:type="dcterms:W3CDTF">2020-03-19T12:08:00Z</dcterms:modified>
</cp:coreProperties>
</file>